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4FF" w:rsidRPr="00707E5C" w:rsidRDefault="00C634FF" w:rsidP="00C634FF">
      <w:pPr>
        <w:spacing w:after="120"/>
        <w:jc w:val="center"/>
        <w:rPr>
          <w:b/>
          <w:color w:val="000000" w:themeColor="text1"/>
          <w:spacing w:val="0"/>
        </w:rPr>
      </w:pPr>
      <w:r w:rsidRPr="00707E5C">
        <w:rPr>
          <w:b/>
          <w:color w:val="000000" w:themeColor="text1"/>
          <w:spacing w:val="0"/>
        </w:rPr>
        <w:t>PHỤ LỤC I</w:t>
      </w:r>
    </w:p>
    <w:p w:rsidR="00664C57" w:rsidRDefault="00C634FF" w:rsidP="00C634FF">
      <w:pPr>
        <w:jc w:val="center"/>
        <w:rPr>
          <w:b/>
          <w:color w:val="000000" w:themeColor="text1"/>
          <w:spacing w:val="-4"/>
        </w:rPr>
      </w:pPr>
      <w:r w:rsidRPr="00707E5C">
        <w:rPr>
          <w:b/>
          <w:color w:val="000000" w:themeColor="text1"/>
          <w:spacing w:val="-4"/>
          <w:lang w:val="vi-VN"/>
        </w:rPr>
        <w:t>THỦ TỤC HÀNH CHÍNH LĨNH VỰC</w:t>
      </w:r>
      <w:r w:rsidR="00E4561A" w:rsidRPr="00707E5C">
        <w:rPr>
          <w:b/>
          <w:color w:val="000000" w:themeColor="text1"/>
          <w:spacing w:val="-4"/>
        </w:rPr>
        <w:t xml:space="preserve"> </w:t>
      </w:r>
      <w:r w:rsidRPr="00707E5C">
        <w:rPr>
          <w:b/>
          <w:color w:val="000000" w:themeColor="text1"/>
          <w:spacing w:val="-4"/>
        </w:rPr>
        <w:t>HỖ TRỢ DOANH NGHIỆP</w:t>
      </w:r>
    </w:p>
    <w:p w:rsidR="002B54DC" w:rsidRDefault="00C634FF" w:rsidP="00C634FF">
      <w:pPr>
        <w:jc w:val="center"/>
        <w:rPr>
          <w:b/>
          <w:color w:val="000000" w:themeColor="text1"/>
          <w:spacing w:val="-4"/>
        </w:rPr>
      </w:pPr>
      <w:r w:rsidRPr="00707E5C">
        <w:rPr>
          <w:b/>
          <w:color w:val="000000" w:themeColor="text1"/>
          <w:spacing w:val="-4"/>
        </w:rPr>
        <w:t>NHỎ</w:t>
      </w:r>
      <w:r w:rsidR="00664C57">
        <w:rPr>
          <w:b/>
          <w:color w:val="000000" w:themeColor="text1"/>
          <w:spacing w:val="-4"/>
        </w:rPr>
        <w:t xml:space="preserve"> </w:t>
      </w:r>
      <w:r w:rsidRPr="00707E5C">
        <w:rPr>
          <w:b/>
          <w:color w:val="000000" w:themeColor="text1"/>
          <w:spacing w:val="-4"/>
        </w:rPr>
        <w:t xml:space="preserve">VÀ VỪA </w:t>
      </w:r>
      <w:r w:rsidRPr="00707E5C">
        <w:rPr>
          <w:b/>
          <w:color w:val="000000" w:themeColor="text1"/>
          <w:spacing w:val="-4"/>
          <w:lang w:val="vi-VN"/>
        </w:rPr>
        <w:t>THUỘC THẨM QUYỀN GIẢI QUYẾT CỦA</w:t>
      </w:r>
    </w:p>
    <w:p w:rsidR="002B54DC" w:rsidRDefault="00C634FF" w:rsidP="00C634FF">
      <w:pPr>
        <w:jc w:val="center"/>
        <w:rPr>
          <w:b/>
          <w:color w:val="000000" w:themeColor="text1"/>
          <w:spacing w:val="-4"/>
        </w:rPr>
      </w:pPr>
      <w:r w:rsidRPr="00707E5C">
        <w:rPr>
          <w:b/>
          <w:color w:val="000000" w:themeColor="text1"/>
          <w:spacing w:val="-4"/>
          <w:lang w:val="vi-VN"/>
        </w:rPr>
        <w:t xml:space="preserve">SỞ </w:t>
      </w:r>
      <w:r w:rsidRPr="00707E5C">
        <w:rPr>
          <w:b/>
          <w:color w:val="000000" w:themeColor="text1"/>
          <w:spacing w:val="-4"/>
        </w:rPr>
        <w:t>NÔNG NGHIỆP</w:t>
      </w:r>
      <w:r w:rsidR="00655564">
        <w:rPr>
          <w:b/>
          <w:color w:val="000000" w:themeColor="text1"/>
          <w:spacing w:val="-4"/>
        </w:rPr>
        <w:t xml:space="preserve"> </w:t>
      </w:r>
      <w:r w:rsidRPr="00707E5C">
        <w:rPr>
          <w:b/>
          <w:color w:val="000000" w:themeColor="text1"/>
          <w:spacing w:val="-4"/>
        </w:rPr>
        <w:t>VÀ P</w:t>
      </w:r>
      <w:r w:rsidR="00E4561A" w:rsidRPr="00707E5C">
        <w:rPr>
          <w:b/>
          <w:color w:val="000000" w:themeColor="text1"/>
          <w:spacing w:val="-4"/>
        </w:rPr>
        <w:t>HÁT TRIỂN NÔNG THÔN</w:t>
      </w:r>
    </w:p>
    <w:p w:rsidR="00C634FF" w:rsidRPr="00707E5C" w:rsidRDefault="00C634FF" w:rsidP="00C634FF">
      <w:pPr>
        <w:jc w:val="center"/>
        <w:rPr>
          <w:i/>
          <w:color w:val="000000" w:themeColor="text1"/>
          <w:spacing w:val="0"/>
        </w:rPr>
      </w:pPr>
      <w:r w:rsidRPr="00707E5C">
        <w:rPr>
          <w:b/>
          <w:color w:val="000000" w:themeColor="text1"/>
          <w:spacing w:val="-4"/>
        </w:rPr>
        <w:t>TỈNH TUYÊN QUANG</w:t>
      </w:r>
      <w:r w:rsidRPr="00707E5C">
        <w:rPr>
          <w:b/>
          <w:color w:val="000000" w:themeColor="text1"/>
          <w:spacing w:val="-4"/>
        </w:rPr>
        <w:br/>
      </w:r>
      <w:r w:rsidRPr="00707E5C">
        <w:rPr>
          <w:i/>
          <w:color w:val="000000" w:themeColor="text1"/>
          <w:spacing w:val="0"/>
          <w:lang w:val="vi-VN"/>
        </w:rPr>
        <w:t>(</w:t>
      </w:r>
      <w:r w:rsidRPr="00707E5C">
        <w:rPr>
          <w:i/>
          <w:color w:val="000000" w:themeColor="text1"/>
          <w:spacing w:val="0"/>
        </w:rPr>
        <w:t>Ban hành k</w:t>
      </w:r>
      <w:r w:rsidRPr="00707E5C">
        <w:rPr>
          <w:i/>
          <w:color w:val="000000" w:themeColor="text1"/>
          <w:spacing w:val="0"/>
          <w:lang w:val="vi-VN"/>
        </w:rPr>
        <w:t xml:space="preserve">èm theo </w:t>
      </w:r>
      <w:r w:rsidRPr="00707E5C">
        <w:rPr>
          <w:i/>
          <w:color w:val="000000" w:themeColor="text1"/>
          <w:spacing w:val="0"/>
        </w:rPr>
        <w:t>Quyết định</w:t>
      </w:r>
      <w:r w:rsidRPr="00707E5C">
        <w:rPr>
          <w:i/>
          <w:color w:val="000000" w:themeColor="text1"/>
          <w:spacing w:val="0"/>
          <w:lang w:val="vi-VN"/>
        </w:rPr>
        <w:t xml:space="preserve"> số </w:t>
      </w:r>
      <w:r w:rsidR="00BD2F30">
        <w:rPr>
          <w:i/>
          <w:color w:val="000000" w:themeColor="text1"/>
          <w:spacing w:val="0"/>
        </w:rPr>
        <w:t>451</w:t>
      </w:r>
      <w:r w:rsidRPr="00707E5C">
        <w:rPr>
          <w:i/>
          <w:color w:val="000000" w:themeColor="text1"/>
          <w:spacing w:val="0"/>
        </w:rPr>
        <w:t xml:space="preserve"> /QĐ-UBND</w:t>
      </w:r>
      <w:r w:rsidRPr="00707E5C">
        <w:rPr>
          <w:i/>
          <w:color w:val="000000" w:themeColor="text1"/>
          <w:spacing w:val="0"/>
          <w:lang w:val="vi-VN"/>
        </w:rPr>
        <w:t xml:space="preserve"> ngày</w:t>
      </w:r>
      <w:r w:rsidRPr="00707E5C">
        <w:rPr>
          <w:i/>
          <w:color w:val="000000" w:themeColor="text1"/>
          <w:spacing w:val="0"/>
        </w:rPr>
        <w:t xml:space="preserve">  </w:t>
      </w:r>
      <w:r w:rsidR="00BD2F30">
        <w:rPr>
          <w:i/>
          <w:color w:val="000000" w:themeColor="text1"/>
          <w:spacing w:val="0"/>
        </w:rPr>
        <w:t>29</w:t>
      </w:r>
      <w:r w:rsidRPr="00707E5C">
        <w:rPr>
          <w:i/>
          <w:color w:val="000000" w:themeColor="text1"/>
          <w:spacing w:val="0"/>
          <w:lang w:val="vi-VN"/>
        </w:rPr>
        <w:t xml:space="preserve"> tháng</w:t>
      </w:r>
      <w:r w:rsidRPr="00707E5C">
        <w:rPr>
          <w:i/>
          <w:color w:val="000000" w:themeColor="text1"/>
          <w:spacing w:val="0"/>
        </w:rPr>
        <w:t xml:space="preserve"> </w:t>
      </w:r>
      <w:r w:rsidR="001E24FD" w:rsidRPr="00707E5C">
        <w:rPr>
          <w:i/>
          <w:color w:val="000000" w:themeColor="text1"/>
          <w:spacing w:val="0"/>
        </w:rPr>
        <w:t>4</w:t>
      </w:r>
      <w:r w:rsidRPr="00707E5C">
        <w:rPr>
          <w:i/>
          <w:color w:val="000000" w:themeColor="text1"/>
          <w:spacing w:val="0"/>
          <w:lang w:val="vi-VN"/>
        </w:rPr>
        <w:t xml:space="preserve"> năm</w:t>
      </w:r>
      <w:r w:rsidRPr="00707E5C">
        <w:rPr>
          <w:i/>
          <w:color w:val="000000" w:themeColor="text1"/>
          <w:spacing w:val="0"/>
        </w:rPr>
        <w:t xml:space="preserve"> 2020 </w:t>
      </w:r>
      <w:r w:rsidRPr="00707E5C">
        <w:rPr>
          <w:i/>
          <w:color w:val="000000" w:themeColor="text1"/>
          <w:spacing w:val="0"/>
          <w:lang w:val="vi-VN"/>
        </w:rPr>
        <w:t xml:space="preserve"> </w:t>
      </w:r>
    </w:p>
    <w:p w:rsidR="00C634FF" w:rsidRPr="00707E5C" w:rsidRDefault="00C634FF" w:rsidP="00C634FF">
      <w:pPr>
        <w:jc w:val="center"/>
        <w:rPr>
          <w:color w:val="000000" w:themeColor="text1"/>
          <w:spacing w:val="0"/>
          <w:lang w:val="vi-VN"/>
        </w:rPr>
      </w:pPr>
      <w:r w:rsidRPr="00707E5C">
        <w:rPr>
          <w:i/>
          <w:color w:val="000000" w:themeColor="text1"/>
          <w:spacing w:val="0"/>
          <w:lang w:val="vi-VN"/>
        </w:rPr>
        <w:t xml:space="preserve">của </w:t>
      </w:r>
      <w:r w:rsidRPr="00707E5C">
        <w:rPr>
          <w:i/>
          <w:color w:val="000000" w:themeColor="text1"/>
          <w:spacing w:val="0"/>
        </w:rPr>
        <w:t>Chủ tịch Ủy ban nhân dân</w:t>
      </w:r>
      <w:r w:rsidRPr="00707E5C">
        <w:rPr>
          <w:i/>
          <w:color w:val="000000" w:themeColor="text1"/>
          <w:spacing w:val="0"/>
          <w:lang w:val="vi-VN"/>
        </w:rPr>
        <w:t xml:space="preserve"> tỉnh </w:t>
      </w:r>
      <w:r w:rsidRPr="00707E5C">
        <w:rPr>
          <w:i/>
          <w:color w:val="000000" w:themeColor="text1"/>
          <w:spacing w:val="0"/>
        </w:rPr>
        <w:t>Tuyên Quang</w:t>
      </w:r>
      <w:r w:rsidRPr="00707E5C">
        <w:rPr>
          <w:i/>
          <w:color w:val="000000" w:themeColor="text1"/>
          <w:spacing w:val="0"/>
          <w:lang w:val="vi-VN"/>
        </w:rPr>
        <w:t>)</w:t>
      </w:r>
    </w:p>
    <w:p w:rsidR="00C634FF" w:rsidRPr="00707E5C" w:rsidRDefault="00AB506D" w:rsidP="00C634FF">
      <w:pPr>
        <w:rPr>
          <w:b/>
          <w:color w:val="000000" w:themeColor="text1"/>
          <w:spacing w:val="0"/>
        </w:rPr>
      </w:pPr>
      <w:r w:rsidRPr="00AB506D">
        <w:rPr>
          <w:i/>
          <w:noProof/>
          <w:color w:val="000000" w:themeColor="text1"/>
          <w:spacing w:val="0"/>
        </w:rPr>
        <w:pict>
          <v:shapetype id="_x0000_t32" coordsize="21600,21600" o:spt="32" o:oned="t" path="m,l21600,21600e" filled="f">
            <v:path arrowok="t" fillok="f" o:connecttype="none"/>
            <o:lock v:ext="edit" shapetype="t"/>
          </v:shapetype>
          <v:shape id="AutoShape 2" o:spid="_x0000_s1029" type="#_x0000_t32" style="position:absolute;margin-left:185.3pt;margin-top:5.3pt;width:112.1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nxoHQIAADo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" adj="-55247,-1,-55247"/>
        </w:pict>
      </w:r>
    </w:p>
    <w:p w:rsidR="00C634FF" w:rsidRPr="00707E5C" w:rsidRDefault="00C634FF" w:rsidP="00C634FF">
      <w:pPr>
        <w:jc w:val="center"/>
        <w:rPr>
          <w:b/>
          <w:color w:val="000000" w:themeColor="text1"/>
          <w:spacing w:val="0"/>
        </w:rPr>
      </w:pPr>
    </w:p>
    <w:p w:rsidR="00C634FF" w:rsidRPr="00707E5C" w:rsidRDefault="00FA1101" w:rsidP="00C634FF">
      <w:pPr>
        <w:jc w:val="center"/>
        <w:rPr>
          <w:b/>
          <w:color w:val="000000" w:themeColor="text1"/>
          <w:spacing w:val="0"/>
        </w:rPr>
      </w:pPr>
      <w:r>
        <w:rPr>
          <w:b/>
          <w:color w:val="000000" w:themeColor="text1"/>
          <w:spacing w:val="0"/>
        </w:rPr>
        <w:t xml:space="preserve">PHẦN </w:t>
      </w:r>
      <w:r w:rsidR="00C634FF" w:rsidRPr="00707E5C">
        <w:rPr>
          <w:b/>
          <w:color w:val="000000" w:themeColor="text1"/>
          <w:spacing w:val="0"/>
        </w:rPr>
        <w:t>I</w:t>
      </w:r>
      <w:r w:rsidR="001F4223" w:rsidRPr="00707E5C">
        <w:rPr>
          <w:b/>
          <w:color w:val="000000" w:themeColor="text1"/>
          <w:spacing w:val="0"/>
        </w:rPr>
        <w:t xml:space="preserve">. </w:t>
      </w:r>
      <w:r w:rsidR="00C634FF" w:rsidRPr="00707E5C">
        <w:rPr>
          <w:b/>
          <w:color w:val="000000" w:themeColor="text1"/>
          <w:spacing w:val="0"/>
        </w:rPr>
        <w:t>DANH MỤC THỦ TỤC HÀNH CHÍNH MỚI BAN HÀNH</w:t>
      </w:r>
      <w:r w:rsidR="00C634FF" w:rsidRPr="00707E5C">
        <w:rPr>
          <w:b/>
          <w:color w:val="000000" w:themeColor="text1"/>
          <w:spacing w:val="0"/>
        </w:rPr>
        <w:br/>
      </w:r>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4"/>
        <w:gridCol w:w="5736"/>
        <w:gridCol w:w="992"/>
        <w:gridCol w:w="992"/>
        <w:gridCol w:w="852"/>
        <w:gridCol w:w="850"/>
      </w:tblGrid>
      <w:tr w:rsidR="00C634FF" w:rsidRPr="00707E5C" w:rsidTr="005A4FF3">
        <w:trPr>
          <w:trHeight w:val="1970"/>
        </w:trPr>
        <w:tc>
          <w:tcPr>
            <w:tcW w:w="644" w:type="dxa"/>
            <w:vMerge w:val="restart"/>
            <w:shd w:val="clear" w:color="auto" w:fill="auto"/>
            <w:vAlign w:val="center"/>
          </w:tcPr>
          <w:p w:rsidR="00C634FF" w:rsidRPr="00707E5C" w:rsidRDefault="00C634FF" w:rsidP="005A4FF3">
            <w:pPr>
              <w:spacing w:before="120" w:after="120"/>
              <w:jc w:val="center"/>
              <w:rPr>
                <w:b/>
                <w:bCs/>
                <w:color w:val="000000" w:themeColor="text1"/>
                <w:spacing w:val="0"/>
                <w:sz w:val="26"/>
                <w:szCs w:val="26"/>
              </w:rPr>
            </w:pPr>
            <w:r w:rsidRPr="00707E5C">
              <w:rPr>
                <w:b/>
                <w:bCs/>
                <w:color w:val="000000" w:themeColor="text1"/>
                <w:spacing w:val="0"/>
                <w:sz w:val="26"/>
                <w:szCs w:val="26"/>
              </w:rPr>
              <w:t>TT</w:t>
            </w:r>
          </w:p>
        </w:tc>
        <w:tc>
          <w:tcPr>
            <w:tcW w:w="5736" w:type="dxa"/>
            <w:vMerge w:val="restart"/>
            <w:shd w:val="clear" w:color="auto" w:fill="auto"/>
            <w:vAlign w:val="center"/>
          </w:tcPr>
          <w:p w:rsidR="00C634FF" w:rsidRPr="00707E5C" w:rsidRDefault="00C634FF" w:rsidP="005A4FF3">
            <w:pPr>
              <w:spacing w:before="120" w:after="120"/>
              <w:jc w:val="center"/>
              <w:rPr>
                <w:color w:val="000000" w:themeColor="text1"/>
                <w:spacing w:val="0"/>
                <w:sz w:val="26"/>
                <w:szCs w:val="26"/>
              </w:rPr>
            </w:pPr>
            <w:r w:rsidRPr="00707E5C">
              <w:rPr>
                <w:b/>
                <w:color w:val="000000" w:themeColor="text1"/>
                <w:spacing w:val="0"/>
                <w:sz w:val="26"/>
                <w:szCs w:val="26"/>
              </w:rPr>
              <w:t>Tên thủ tục hành chính</w:t>
            </w:r>
          </w:p>
        </w:tc>
        <w:tc>
          <w:tcPr>
            <w:tcW w:w="992" w:type="dxa"/>
            <w:vMerge w:val="restart"/>
            <w:vAlign w:val="center"/>
          </w:tcPr>
          <w:p w:rsidR="00C634FF" w:rsidRPr="00707E5C" w:rsidRDefault="00C634FF" w:rsidP="005A4FF3">
            <w:pPr>
              <w:spacing w:before="120" w:after="120"/>
              <w:jc w:val="center"/>
              <w:rPr>
                <w:color w:val="000000" w:themeColor="text1"/>
                <w:spacing w:val="0"/>
                <w:sz w:val="26"/>
                <w:szCs w:val="26"/>
              </w:rPr>
            </w:pPr>
            <w:r w:rsidRPr="00707E5C">
              <w:rPr>
                <w:b/>
                <w:color w:val="000000" w:themeColor="text1"/>
                <w:spacing w:val="0"/>
                <w:sz w:val="26"/>
                <w:szCs w:val="26"/>
              </w:rPr>
              <w:t>Qua dịch vụ bưu chính công ích</w:t>
            </w:r>
          </w:p>
        </w:tc>
        <w:tc>
          <w:tcPr>
            <w:tcW w:w="992" w:type="dxa"/>
            <w:vMerge w:val="restart"/>
            <w:vAlign w:val="center"/>
          </w:tcPr>
          <w:p w:rsidR="00C634FF" w:rsidRPr="00707E5C" w:rsidRDefault="00C634FF" w:rsidP="005A4FF3">
            <w:pPr>
              <w:spacing w:before="120" w:after="120"/>
              <w:jc w:val="center"/>
              <w:rPr>
                <w:color w:val="000000" w:themeColor="text1"/>
                <w:spacing w:val="0"/>
                <w:sz w:val="26"/>
                <w:szCs w:val="26"/>
              </w:rPr>
            </w:pPr>
            <w:r w:rsidRPr="00707E5C">
              <w:rPr>
                <w:b/>
                <w:color w:val="000000" w:themeColor="text1"/>
                <w:spacing w:val="0"/>
                <w:sz w:val="26"/>
                <w:szCs w:val="26"/>
              </w:rPr>
              <w:t>Thực hiện tại Bộ phận Một cửa</w:t>
            </w:r>
          </w:p>
        </w:tc>
        <w:tc>
          <w:tcPr>
            <w:tcW w:w="1702" w:type="dxa"/>
            <w:gridSpan w:val="2"/>
            <w:vAlign w:val="center"/>
          </w:tcPr>
          <w:p w:rsidR="00C634FF" w:rsidRPr="00707E5C" w:rsidRDefault="00C634FF" w:rsidP="005A4FF3">
            <w:pPr>
              <w:spacing w:before="120" w:after="120"/>
              <w:jc w:val="center"/>
              <w:rPr>
                <w:color w:val="000000" w:themeColor="text1"/>
                <w:spacing w:val="0"/>
                <w:sz w:val="26"/>
                <w:szCs w:val="26"/>
              </w:rPr>
            </w:pPr>
            <w:r w:rsidRPr="00707E5C">
              <w:rPr>
                <w:b/>
                <w:color w:val="000000" w:themeColor="text1"/>
                <w:spacing w:val="0"/>
                <w:sz w:val="26"/>
                <w:szCs w:val="26"/>
              </w:rPr>
              <w:t>Dịch vụ công trực tuyến</w:t>
            </w:r>
          </w:p>
        </w:tc>
      </w:tr>
      <w:tr w:rsidR="00C634FF" w:rsidRPr="00707E5C" w:rsidTr="005A4FF3">
        <w:trPr>
          <w:trHeight w:val="631"/>
        </w:trPr>
        <w:tc>
          <w:tcPr>
            <w:tcW w:w="644" w:type="dxa"/>
            <w:vMerge/>
            <w:shd w:val="clear" w:color="auto" w:fill="auto"/>
            <w:vAlign w:val="center"/>
          </w:tcPr>
          <w:p w:rsidR="00C634FF" w:rsidRPr="00707E5C" w:rsidRDefault="00C634FF" w:rsidP="005A4FF3">
            <w:pPr>
              <w:spacing w:before="120" w:after="120"/>
              <w:jc w:val="center"/>
              <w:rPr>
                <w:bCs/>
                <w:color w:val="000000" w:themeColor="text1"/>
                <w:spacing w:val="0"/>
                <w:sz w:val="26"/>
                <w:szCs w:val="26"/>
              </w:rPr>
            </w:pPr>
          </w:p>
        </w:tc>
        <w:tc>
          <w:tcPr>
            <w:tcW w:w="5736" w:type="dxa"/>
            <w:vMerge/>
            <w:shd w:val="clear" w:color="auto" w:fill="auto"/>
            <w:vAlign w:val="center"/>
          </w:tcPr>
          <w:p w:rsidR="00C634FF" w:rsidRPr="00707E5C" w:rsidRDefault="00C634FF" w:rsidP="005A4FF3">
            <w:pPr>
              <w:spacing w:before="120" w:after="120"/>
              <w:jc w:val="both"/>
              <w:rPr>
                <w:color w:val="000000" w:themeColor="text1"/>
                <w:spacing w:val="0"/>
                <w:sz w:val="26"/>
                <w:szCs w:val="26"/>
              </w:rPr>
            </w:pPr>
          </w:p>
        </w:tc>
        <w:tc>
          <w:tcPr>
            <w:tcW w:w="992" w:type="dxa"/>
            <w:vMerge/>
            <w:vAlign w:val="center"/>
          </w:tcPr>
          <w:p w:rsidR="00C634FF" w:rsidRPr="00707E5C" w:rsidRDefault="00C634FF" w:rsidP="005A4FF3">
            <w:pPr>
              <w:spacing w:before="120" w:after="120"/>
              <w:jc w:val="center"/>
              <w:rPr>
                <w:color w:val="000000" w:themeColor="text1"/>
                <w:spacing w:val="0"/>
                <w:sz w:val="26"/>
                <w:szCs w:val="26"/>
              </w:rPr>
            </w:pPr>
          </w:p>
        </w:tc>
        <w:tc>
          <w:tcPr>
            <w:tcW w:w="992" w:type="dxa"/>
            <w:vMerge/>
            <w:vAlign w:val="center"/>
          </w:tcPr>
          <w:p w:rsidR="00C634FF" w:rsidRPr="00707E5C" w:rsidRDefault="00C634FF" w:rsidP="005A4FF3">
            <w:pPr>
              <w:spacing w:before="120" w:after="120"/>
              <w:jc w:val="center"/>
              <w:rPr>
                <w:color w:val="000000" w:themeColor="text1"/>
                <w:spacing w:val="0"/>
                <w:sz w:val="26"/>
                <w:szCs w:val="26"/>
              </w:rPr>
            </w:pPr>
          </w:p>
        </w:tc>
        <w:tc>
          <w:tcPr>
            <w:tcW w:w="852" w:type="dxa"/>
          </w:tcPr>
          <w:p w:rsidR="00C634FF" w:rsidRPr="00707E5C" w:rsidRDefault="00C634FF" w:rsidP="005A4FF3">
            <w:pPr>
              <w:spacing w:before="120" w:after="120"/>
              <w:ind w:left="-76" w:right="-58"/>
              <w:jc w:val="center"/>
              <w:rPr>
                <w:b/>
                <w:color w:val="000000" w:themeColor="text1"/>
                <w:spacing w:val="0"/>
                <w:sz w:val="26"/>
                <w:szCs w:val="26"/>
              </w:rPr>
            </w:pPr>
            <w:r w:rsidRPr="00707E5C">
              <w:rPr>
                <w:b/>
                <w:color w:val="000000" w:themeColor="text1"/>
                <w:spacing w:val="0"/>
                <w:sz w:val="26"/>
                <w:szCs w:val="26"/>
              </w:rPr>
              <w:t>Mức độ 3</w:t>
            </w:r>
          </w:p>
        </w:tc>
        <w:tc>
          <w:tcPr>
            <w:tcW w:w="850" w:type="dxa"/>
          </w:tcPr>
          <w:p w:rsidR="00C634FF" w:rsidRPr="00707E5C" w:rsidRDefault="00C634FF" w:rsidP="005A4FF3">
            <w:pPr>
              <w:spacing w:before="120" w:after="120"/>
              <w:ind w:left="-76" w:right="-58"/>
              <w:jc w:val="center"/>
              <w:rPr>
                <w:b/>
                <w:color w:val="000000" w:themeColor="text1"/>
                <w:spacing w:val="0"/>
                <w:sz w:val="26"/>
                <w:szCs w:val="26"/>
              </w:rPr>
            </w:pPr>
            <w:r w:rsidRPr="00707E5C">
              <w:rPr>
                <w:b/>
                <w:color w:val="000000" w:themeColor="text1"/>
                <w:spacing w:val="0"/>
                <w:sz w:val="26"/>
                <w:szCs w:val="26"/>
              </w:rPr>
              <w:t>Mức độ 4</w:t>
            </w:r>
          </w:p>
        </w:tc>
      </w:tr>
      <w:tr w:rsidR="00C634FF" w:rsidRPr="00707E5C" w:rsidTr="005A4FF3">
        <w:trPr>
          <w:trHeight w:val="712"/>
        </w:trPr>
        <w:tc>
          <w:tcPr>
            <w:tcW w:w="644" w:type="dxa"/>
            <w:shd w:val="clear" w:color="auto" w:fill="auto"/>
            <w:vAlign w:val="center"/>
          </w:tcPr>
          <w:p w:rsidR="00C634FF" w:rsidRPr="00707E5C" w:rsidRDefault="00C634FF" w:rsidP="005A4FF3">
            <w:pPr>
              <w:spacing w:before="120" w:after="120"/>
              <w:jc w:val="center"/>
              <w:rPr>
                <w:b/>
                <w:bCs/>
                <w:color w:val="000000" w:themeColor="text1"/>
                <w:spacing w:val="0"/>
              </w:rPr>
            </w:pPr>
            <w:r w:rsidRPr="00707E5C">
              <w:rPr>
                <w:b/>
                <w:bCs/>
                <w:color w:val="000000" w:themeColor="text1"/>
                <w:spacing w:val="0"/>
              </w:rPr>
              <w:t>I</w:t>
            </w:r>
          </w:p>
        </w:tc>
        <w:tc>
          <w:tcPr>
            <w:tcW w:w="5736" w:type="dxa"/>
            <w:shd w:val="clear" w:color="auto" w:fill="auto"/>
            <w:vAlign w:val="center"/>
          </w:tcPr>
          <w:p w:rsidR="00C634FF" w:rsidRPr="00707E5C" w:rsidRDefault="00C634FF" w:rsidP="005A4FF3">
            <w:pPr>
              <w:spacing w:before="120" w:after="120"/>
              <w:jc w:val="both"/>
              <w:rPr>
                <w:b/>
                <w:color w:val="000000" w:themeColor="text1"/>
                <w:spacing w:val="0"/>
              </w:rPr>
            </w:pPr>
            <w:r w:rsidRPr="00707E5C">
              <w:rPr>
                <w:b/>
                <w:color w:val="000000" w:themeColor="text1"/>
                <w:spacing w:val="0"/>
              </w:rPr>
              <w:t xml:space="preserve">Lĩnh vực hỗ trợ doanh nghiệp nhỏ và vừa </w:t>
            </w:r>
          </w:p>
        </w:tc>
        <w:tc>
          <w:tcPr>
            <w:tcW w:w="992" w:type="dxa"/>
            <w:vAlign w:val="center"/>
          </w:tcPr>
          <w:p w:rsidR="00C634FF" w:rsidRPr="00707E5C" w:rsidRDefault="00C634FF" w:rsidP="005A4FF3">
            <w:pPr>
              <w:spacing w:before="120" w:after="120"/>
              <w:jc w:val="center"/>
              <w:rPr>
                <w:b/>
                <w:color w:val="000000" w:themeColor="text1"/>
                <w:spacing w:val="0"/>
              </w:rPr>
            </w:pPr>
          </w:p>
        </w:tc>
        <w:tc>
          <w:tcPr>
            <w:tcW w:w="992" w:type="dxa"/>
            <w:vAlign w:val="center"/>
          </w:tcPr>
          <w:p w:rsidR="00C634FF" w:rsidRPr="00707E5C" w:rsidRDefault="00C634FF" w:rsidP="005A4FF3">
            <w:pPr>
              <w:spacing w:before="120" w:after="120"/>
              <w:jc w:val="center"/>
              <w:rPr>
                <w:b/>
                <w:color w:val="000000" w:themeColor="text1"/>
                <w:spacing w:val="0"/>
              </w:rPr>
            </w:pPr>
          </w:p>
        </w:tc>
        <w:tc>
          <w:tcPr>
            <w:tcW w:w="852" w:type="dxa"/>
            <w:vAlign w:val="center"/>
          </w:tcPr>
          <w:p w:rsidR="00C634FF" w:rsidRPr="00707E5C" w:rsidRDefault="00C634FF" w:rsidP="005A4FF3">
            <w:pPr>
              <w:spacing w:before="120" w:after="120"/>
              <w:rPr>
                <w:b/>
                <w:color w:val="000000" w:themeColor="text1"/>
                <w:spacing w:val="0"/>
              </w:rPr>
            </w:pPr>
          </w:p>
        </w:tc>
        <w:tc>
          <w:tcPr>
            <w:tcW w:w="850" w:type="dxa"/>
            <w:vAlign w:val="center"/>
          </w:tcPr>
          <w:p w:rsidR="00C634FF" w:rsidRPr="00707E5C" w:rsidRDefault="00C634FF" w:rsidP="005A4FF3">
            <w:pPr>
              <w:spacing w:before="120" w:after="120"/>
              <w:jc w:val="center"/>
              <w:rPr>
                <w:b/>
                <w:color w:val="000000" w:themeColor="text1"/>
                <w:spacing w:val="0"/>
              </w:rPr>
            </w:pPr>
          </w:p>
        </w:tc>
      </w:tr>
      <w:tr w:rsidR="00C634FF" w:rsidRPr="00707E5C" w:rsidTr="005A4FF3">
        <w:trPr>
          <w:trHeight w:val="1275"/>
        </w:trPr>
        <w:tc>
          <w:tcPr>
            <w:tcW w:w="644" w:type="dxa"/>
            <w:shd w:val="clear" w:color="auto" w:fill="auto"/>
            <w:vAlign w:val="center"/>
          </w:tcPr>
          <w:p w:rsidR="00C634FF" w:rsidRPr="00707E5C" w:rsidRDefault="00C634FF" w:rsidP="005A4FF3">
            <w:pPr>
              <w:spacing w:before="120" w:after="120"/>
              <w:jc w:val="center"/>
              <w:rPr>
                <w:bCs/>
                <w:color w:val="000000" w:themeColor="text1"/>
                <w:spacing w:val="0"/>
              </w:rPr>
            </w:pPr>
            <w:r w:rsidRPr="00707E5C">
              <w:rPr>
                <w:bCs/>
                <w:color w:val="000000" w:themeColor="text1"/>
                <w:spacing w:val="0"/>
              </w:rPr>
              <w:t>1</w:t>
            </w:r>
          </w:p>
        </w:tc>
        <w:tc>
          <w:tcPr>
            <w:tcW w:w="5736" w:type="dxa"/>
            <w:shd w:val="clear" w:color="auto" w:fill="auto"/>
            <w:vAlign w:val="center"/>
          </w:tcPr>
          <w:p w:rsidR="00C634FF" w:rsidRPr="00707E5C" w:rsidRDefault="00C634FF" w:rsidP="005A4FF3">
            <w:pPr>
              <w:spacing w:before="120" w:after="120"/>
              <w:jc w:val="both"/>
              <w:rPr>
                <w:color w:val="000000" w:themeColor="text1"/>
                <w:spacing w:val="0"/>
              </w:rPr>
            </w:pPr>
            <w:r w:rsidRPr="00707E5C">
              <w:rPr>
                <w:color w:val="000000" w:themeColor="text1"/>
                <w:spacing w:val="0"/>
              </w:rPr>
              <w:t>Hỗ trợ giá trị hợp đồng tư vấn về liên kết sản xuất, kinh doanh, sở hữu trí tuệ cho doanh nghiệp nhỏ và vừa tham gia cụm liên kết ngành, chuỗi giá trị</w:t>
            </w:r>
          </w:p>
        </w:tc>
        <w:tc>
          <w:tcPr>
            <w:tcW w:w="992" w:type="dxa"/>
            <w:vAlign w:val="center"/>
          </w:tcPr>
          <w:p w:rsidR="00C634FF" w:rsidRPr="00707E5C" w:rsidRDefault="00C634FF" w:rsidP="005A4FF3">
            <w:pPr>
              <w:spacing w:before="120" w:after="120"/>
              <w:jc w:val="center"/>
              <w:rPr>
                <w:color w:val="000000" w:themeColor="text1"/>
                <w:spacing w:val="0"/>
              </w:rPr>
            </w:pPr>
            <w:r w:rsidRPr="00707E5C">
              <w:rPr>
                <w:color w:val="000000" w:themeColor="text1"/>
                <w:spacing w:val="0"/>
              </w:rPr>
              <w:t>x</w:t>
            </w:r>
          </w:p>
        </w:tc>
        <w:tc>
          <w:tcPr>
            <w:tcW w:w="992" w:type="dxa"/>
            <w:vAlign w:val="center"/>
          </w:tcPr>
          <w:p w:rsidR="00C634FF" w:rsidRPr="00707E5C" w:rsidRDefault="00C634FF" w:rsidP="005A4FF3">
            <w:pPr>
              <w:spacing w:before="120" w:after="120"/>
              <w:jc w:val="center"/>
              <w:rPr>
                <w:color w:val="000000" w:themeColor="text1"/>
                <w:spacing w:val="0"/>
              </w:rPr>
            </w:pPr>
            <w:r w:rsidRPr="00707E5C">
              <w:rPr>
                <w:color w:val="000000" w:themeColor="text1"/>
                <w:spacing w:val="0"/>
              </w:rPr>
              <w:t>x</w:t>
            </w:r>
          </w:p>
        </w:tc>
        <w:tc>
          <w:tcPr>
            <w:tcW w:w="852" w:type="dxa"/>
            <w:vAlign w:val="center"/>
          </w:tcPr>
          <w:p w:rsidR="00C634FF" w:rsidRPr="00707E5C" w:rsidRDefault="00C634FF" w:rsidP="005A4FF3">
            <w:pPr>
              <w:spacing w:before="120" w:after="120"/>
              <w:rPr>
                <w:color w:val="000000" w:themeColor="text1"/>
                <w:spacing w:val="0"/>
              </w:rPr>
            </w:pPr>
            <w:r w:rsidRPr="00707E5C">
              <w:rPr>
                <w:color w:val="000000" w:themeColor="text1"/>
                <w:spacing w:val="0"/>
              </w:rPr>
              <w:t> </w:t>
            </w:r>
          </w:p>
        </w:tc>
        <w:tc>
          <w:tcPr>
            <w:tcW w:w="850" w:type="dxa"/>
            <w:vAlign w:val="center"/>
          </w:tcPr>
          <w:p w:rsidR="00C634FF" w:rsidRPr="00707E5C" w:rsidRDefault="00C634FF" w:rsidP="005A4FF3">
            <w:pPr>
              <w:spacing w:before="120" w:after="120"/>
              <w:jc w:val="center"/>
              <w:rPr>
                <w:color w:val="000000" w:themeColor="text1"/>
                <w:spacing w:val="0"/>
              </w:rPr>
            </w:pPr>
            <w:r w:rsidRPr="00707E5C">
              <w:rPr>
                <w:color w:val="000000" w:themeColor="text1"/>
                <w:spacing w:val="0"/>
              </w:rPr>
              <w:t>x</w:t>
            </w:r>
          </w:p>
        </w:tc>
      </w:tr>
    </w:tbl>
    <w:p w:rsidR="00C634FF" w:rsidRPr="00707E5C" w:rsidRDefault="00C634FF" w:rsidP="00C634FF">
      <w:pPr>
        <w:spacing w:before="120" w:after="120" w:line="320" w:lineRule="atLeast"/>
        <w:ind w:firstLine="720"/>
        <w:jc w:val="both"/>
        <w:rPr>
          <w:rFonts w:ascii="Times New Roman Bold" w:hAnsi="Times New Roman Bold"/>
          <w:b/>
          <w:color w:val="000000" w:themeColor="text1"/>
          <w:spacing w:val="0"/>
        </w:rPr>
      </w:pPr>
    </w:p>
    <w:p w:rsidR="00C634FF" w:rsidRPr="00707E5C" w:rsidRDefault="00C634FF" w:rsidP="00C634FF">
      <w:pPr>
        <w:spacing w:before="120" w:after="120" w:line="320" w:lineRule="atLeast"/>
        <w:ind w:firstLine="720"/>
        <w:jc w:val="both"/>
        <w:rPr>
          <w:rFonts w:ascii="Times New Roman Bold" w:hAnsi="Times New Roman Bold"/>
          <w:b/>
          <w:color w:val="000000" w:themeColor="text1"/>
          <w:spacing w:val="0"/>
        </w:rPr>
      </w:pPr>
    </w:p>
    <w:p w:rsidR="00C634FF" w:rsidRPr="00707E5C" w:rsidRDefault="00C634FF" w:rsidP="00C634FF">
      <w:pPr>
        <w:spacing w:before="120" w:after="120" w:line="320" w:lineRule="atLeast"/>
        <w:ind w:firstLine="720"/>
        <w:jc w:val="both"/>
        <w:rPr>
          <w:rFonts w:ascii="Times New Roman Bold" w:hAnsi="Times New Roman Bold"/>
          <w:b/>
          <w:color w:val="000000" w:themeColor="text1"/>
          <w:spacing w:val="0"/>
        </w:rPr>
      </w:pPr>
    </w:p>
    <w:p w:rsidR="00C634FF" w:rsidRPr="00707E5C" w:rsidRDefault="00AB506D" w:rsidP="00C634FF">
      <w:pPr>
        <w:spacing w:before="120" w:after="120" w:line="320" w:lineRule="atLeast"/>
        <w:ind w:firstLine="720"/>
        <w:jc w:val="both"/>
        <w:rPr>
          <w:rFonts w:ascii="Times New Roman Bold" w:hAnsi="Times New Roman Bold"/>
          <w:b/>
          <w:color w:val="000000" w:themeColor="text1"/>
          <w:spacing w:val="0"/>
        </w:rPr>
      </w:pPr>
      <w:r>
        <w:rPr>
          <w:rFonts w:ascii="Times New Roman Bold" w:hAnsi="Times New Roman Bold"/>
          <w:b/>
          <w:noProof/>
          <w:color w:val="000000" w:themeColor="text1"/>
          <w:spacing w:val="0"/>
        </w:rPr>
        <w:pict>
          <v:shape id="_x0000_s1031" type="#_x0000_t32" style="position:absolute;left:0;text-align:left;margin-left:140.6pt;margin-top:8.5pt;width:191.25pt;height:0;z-index:251665408" o:connectortype="straight"/>
        </w:pict>
      </w:r>
    </w:p>
    <w:p w:rsidR="00C634FF" w:rsidRPr="00707E5C" w:rsidRDefault="00C634FF" w:rsidP="00C634FF">
      <w:pPr>
        <w:spacing w:before="120" w:after="120" w:line="320" w:lineRule="atLeast"/>
        <w:ind w:firstLine="720"/>
        <w:jc w:val="both"/>
        <w:rPr>
          <w:rFonts w:ascii="Times New Roman Bold" w:hAnsi="Times New Roman Bold"/>
          <w:b/>
          <w:color w:val="000000" w:themeColor="text1"/>
          <w:spacing w:val="0"/>
        </w:rPr>
      </w:pPr>
    </w:p>
    <w:p w:rsidR="00C634FF" w:rsidRPr="00707E5C" w:rsidRDefault="00C634FF" w:rsidP="00C634FF">
      <w:pPr>
        <w:spacing w:before="120" w:after="120" w:line="320" w:lineRule="atLeast"/>
        <w:ind w:firstLine="720"/>
        <w:jc w:val="both"/>
        <w:rPr>
          <w:rFonts w:ascii="Times New Roman Bold" w:hAnsi="Times New Roman Bold"/>
          <w:b/>
          <w:color w:val="000000" w:themeColor="text1"/>
          <w:spacing w:val="0"/>
        </w:rPr>
      </w:pPr>
    </w:p>
    <w:p w:rsidR="00C634FF" w:rsidRPr="00707E5C" w:rsidRDefault="00C634FF" w:rsidP="00C634FF">
      <w:pPr>
        <w:spacing w:before="120" w:after="120" w:line="320" w:lineRule="atLeast"/>
        <w:ind w:firstLine="720"/>
        <w:jc w:val="both"/>
        <w:rPr>
          <w:rFonts w:ascii="Times New Roman Bold" w:hAnsi="Times New Roman Bold"/>
          <w:b/>
          <w:color w:val="000000" w:themeColor="text1"/>
          <w:spacing w:val="0"/>
        </w:rPr>
      </w:pPr>
    </w:p>
    <w:p w:rsidR="00C634FF" w:rsidRPr="00707E5C" w:rsidRDefault="00C634FF" w:rsidP="00C634FF">
      <w:pPr>
        <w:spacing w:before="120" w:after="120" w:line="320" w:lineRule="atLeast"/>
        <w:ind w:firstLine="720"/>
        <w:jc w:val="both"/>
        <w:rPr>
          <w:rFonts w:ascii="Times New Roman Bold" w:hAnsi="Times New Roman Bold"/>
          <w:b/>
          <w:color w:val="000000" w:themeColor="text1"/>
          <w:spacing w:val="0"/>
        </w:rPr>
      </w:pPr>
    </w:p>
    <w:p w:rsidR="00C634FF" w:rsidRPr="00707E5C" w:rsidRDefault="00C634FF" w:rsidP="00C634FF">
      <w:pPr>
        <w:spacing w:before="120" w:after="120" w:line="320" w:lineRule="atLeast"/>
        <w:ind w:firstLine="720"/>
        <w:jc w:val="both"/>
        <w:rPr>
          <w:rFonts w:ascii="Times New Roman Bold" w:hAnsi="Times New Roman Bold"/>
          <w:b/>
          <w:color w:val="000000" w:themeColor="text1"/>
          <w:spacing w:val="0"/>
        </w:rPr>
      </w:pPr>
    </w:p>
    <w:p w:rsidR="00C634FF" w:rsidRPr="00707E5C" w:rsidRDefault="00C634FF" w:rsidP="00C634FF">
      <w:pPr>
        <w:spacing w:before="120" w:after="120" w:line="320" w:lineRule="atLeast"/>
        <w:ind w:firstLine="720"/>
        <w:jc w:val="both"/>
        <w:rPr>
          <w:rFonts w:ascii="Times New Roman Bold" w:hAnsi="Times New Roman Bold"/>
          <w:b/>
          <w:color w:val="000000" w:themeColor="text1"/>
          <w:spacing w:val="0"/>
        </w:rPr>
      </w:pPr>
    </w:p>
    <w:p w:rsidR="00C634FF" w:rsidRPr="00707E5C" w:rsidRDefault="00C634FF" w:rsidP="00C634FF">
      <w:pPr>
        <w:spacing w:before="120" w:after="120" w:line="320" w:lineRule="atLeast"/>
        <w:ind w:firstLine="720"/>
        <w:jc w:val="both"/>
        <w:rPr>
          <w:rFonts w:ascii="Times New Roman Bold" w:hAnsi="Times New Roman Bold"/>
          <w:b/>
          <w:color w:val="000000" w:themeColor="text1"/>
          <w:spacing w:val="0"/>
        </w:rPr>
      </w:pPr>
    </w:p>
    <w:p w:rsidR="00C634FF" w:rsidRPr="00707E5C" w:rsidRDefault="00C634FF" w:rsidP="00C634FF">
      <w:pPr>
        <w:spacing w:before="120" w:after="120" w:line="320" w:lineRule="atLeast"/>
        <w:ind w:firstLine="720"/>
        <w:jc w:val="both"/>
        <w:rPr>
          <w:rFonts w:ascii="Times New Roman Bold" w:hAnsi="Times New Roman Bold"/>
          <w:b/>
          <w:color w:val="000000" w:themeColor="text1"/>
          <w:spacing w:val="0"/>
        </w:rPr>
      </w:pPr>
    </w:p>
    <w:p w:rsidR="00C634FF" w:rsidRPr="00707E5C" w:rsidRDefault="00C634FF" w:rsidP="00C634FF">
      <w:pPr>
        <w:spacing w:before="120" w:after="120" w:line="320" w:lineRule="atLeast"/>
        <w:ind w:firstLine="720"/>
        <w:jc w:val="both"/>
        <w:rPr>
          <w:rFonts w:ascii="Times New Roman Bold" w:hAnsi="Times New Roman Bold"/>
          <w:b/>
          <w:color w:val="000000" w:themeColor="text1"/>
          <w:spacing w:val="0"/>
        </w:rPr>
      </w:pPr>
    </w:p>
    <w:p w:rsidR="00C634FF" w:rsidRPr="00707E5C" w:rsidRDefault="00C634FF" w:rsidP="00C634FF">
      <w:pPr>
        <w:spacing w:before="120" w:after="120" w:line="320" w:lineRule="atLeast"/>
        <w:ind w:firstLine="720"/>
        <w:jc w:val="center"/>
        <w:rPr>
          <w:rFonts w:ascii="Times New Roman Bold" w:hAnsi="Times New Roman Bold"/>
          <w:b/>
          <w:color w:val="000000" w:themeColor="text1"/>
          <w:spacing w:val="0"/>
        </w:rPr>
      </w:pPr>
      <w:r w:rsidRPr="00707E5C">
        <w:rPr>
          <w:rFonts w:ascii="Times New Roman Bold" w:hAnsi="Times New Roman Bold"/>
          <w:b/>
          <w:color w:val="000000" w:themeColor="text1"/>
          <w:spacing w:val="0"/>
        </w:rPr>
        <w:lastRenderedPageBreak/>
        <w:t>PHẦN II</w:t>
      </w:r>
    </w:p>
    <w:p w:rsidR="00C634FF" w:rsidRPr="00707E5C" w:rsidRDefault="00C634FF" w:rsidP="00C634FF">
      <w:pPr>
        <w:spacing w:before="120" w:after="120" w:line="320" w:lineRule="atLeast"/>
        <w:ind w:firstLine="720"/>
        <w:jc w:val="center"/>
        <w:rPr>
          <w:rFonts w:ascii="Times New Roman Bold" w:hAnsi="Times New Roman Bold"/>
          <w:b/>
          <w:color w:val="000000" w:themeColor="text1"/>
          <w:spacing w:val="0"/>
        </w:rPr>
      </w:pPr>
      <w:r w:rsidRPr="00707E5C">
        <w:rPr>
          <w:rFonts w:ascii="Times New Roman Bold" w:hAnsi="Times New Roman Bold"/>
          <w:b/>
          <w:color w:val="000000" w:themeColor="text1"/>
          <w:spacing w:val="0"/>
        </w:rPr>
        <w:t>NỘI DUNG CỦA THỦ TỤC HÀNH CHÍNH</w:t>
      </w:r>
    </w:p>
    <w:p w:rsidR="00C634FF" w:rsidRPr="00707E5C" w:rsidRDefault="00C634FF" w:rsidP="00C634FF">
      <w:pPr>
        <w:spacing w:before="120" w:after="120" w:line="320" w:lineRule="atLeast"/>
        <w:ind w:firstLine="720"/>
        <w:jc w:val="center"/>
        <w:rPr>
          <w:rFonts w:ascii="Times New Roman Bold" w:hAnsi="Times New Roman Bold"/>
          <w:b/>
          <w:color w:val="000000" w:themeColor="text1"/>
          <w:spacing w:val="0"/>
        </w:rPr>
      </w:pPr>
    </w:p>
    <w:p w:rsidR="00C634FF" w:rsidRPr="00707E5C" w:rsidRDefault="00C634FF" w:rsidP="00C634FF">
      <w:pPr>
        <w:spacing w:before="120" w:after="120" w:line="320" w:lineRule="atLeast"/>
        <w:ind w:firstLine="720"/>
        <w:jc w:val="both"/>
        <w:rPr>
          <w:b/>
          <w:color w:val="000000" w:themeColor="text1"/>
          <w:spacing w:val="0"/>
        </w:rPr>
      </w:pPr>
      <w:r w:rsidRPr="00707E5C">
        <w:rPr>
          <w:b/>
          <w:color w:val="000000" w:themeColor="text1"/>
          <w:spacing w:val="0"/>
        </w:rPr>
        <w:t>I. Lĩnh vực hỗ trợ doanh nghiệp nhỏ và vừa</w:t>
      </w:r>
    </w:p>
    <w:p w:rsidR="00C634FF" w:rsidRPr="00707E5C" w:rsidRDefault="00C634FF" w:rsidP="00C634FF">
      <w:pPr>
        <w:spacing w:before="120" w:after="120" w:line="340" w:lineRule="atLeast"/>
        <w:ind w:firstLine="720"/>
        <w:jc w:val="both"/>
        <w:rPr>
          <w:rFonts w:ascii="Times New Roman Bold" w:hAnsi="Times New Roman Bold"/>
          <w:b/>
          <w:color w:val="000000" w:themeColor="text1"/>
          <w:spacing w:val="0"/>
          <w:lang w:val="vi-VN"/>
        </w:rPr>
      </w:pPr>
      <w:r w:rsidRPr="00707E5C">
        <w:rPr>
          <w:rFonts w:ascii="Times New Roman Bold" w:hAnsi="Times New Roman Bold"/>
          <w:b/>
          <w:color w:val="000000" w:themeColor="text1"/>
          <w:spacing w:val="0"/>
        </w:rPr>
        <w:t>1</w:t>
      </w:r>
      <w:r w:rsidRPr="00707E5C">
        <w:rPr>
          <w:rFonts w:ascii="Times New Roman Bold" w:hAnsi="Times New Roman Bold"/>
          <w:b/>
          <w:color w:val="000000" w:themeColor="text1"/>
          <w:spacing w:val="0"/>
          <w:lang w:val="vi-VN"/>
        </w:rPr>
        <w:t xml:space="preserve">. Thủ tục </w:t>
      </w:r>
      <w:r w:rsidRPr="00707E5C">
        <w:rPr>
          <w:rFonts w:ascii="Times New Roman Bold" w:hAnsi="Times New Roman Bold"/>
          <w:b/>
          <w:color w:val="000000" w:themeColor="text1"/>
          <w:spacing w:val="0"/>
        </w:rPr>
        <w:t>hỗ trợ giá trị hợp đồng tư vấn về liên kết sản xuất, kinh doanh, sở hữu trí tuệ cho doanh nghiệp nhỏ và vừa tham gia cụm liên kết ngành, chuỗi giá trị</w:t>
      </w:r>
    </w:p>
    <w:p w:rsidR="00C634FF" w:rsidRPr="00707E5C" w:rsidRDefault="00C634FF" w:rsidP="00C634FF">
      <w:pPr>
        <w:spacing w:before="120" w:after="120" w:line="340" w:lineRule="atLeast"/>
        <w:ind w:firstLine="720"/>
        <w:jc w:val="both"/>
        <w:rPr>
          <w:b/>
          <w:color w:val="000000" w:themeColor="text1"/>
          <w:spacing w:val="0"/>
          <w:lang w:val="vi-VN"/>
        </w:rPr>
      </w:pPr>
      <w:r w:rsidRPr="00707E5C">
        <w:rPr>
          <w:b/>
          <w:color w:val="000000" w:themeColor="text1"/>
          <w:spacing w:val="0"/>
          <w:lang w:val="vi-VN"/>
        </w:rPr>
        <w:t>* Trình tự thực hiện:</w:t>
      </w:r>
    </w:p>
    <w:p w:rsidR="00C634FF" w:rsidRPr="00707E5C" w:rsidRDefault="00C634FF" w:rsidP="00C634FF">
      <w:pPr>
        <w:spacing w:before="120" w:after="60" w:line="276" w:lineRule="auto"/>
        <w:ind w:firstLine="720"/>
        <w:jc w:val="both"/>
        <w:rPr>
          <w:color w:val="000000" w:themeColor="text1"/>
          <w:spacing w:val="0"/>
        </w:rPr>
      </w:pPr>
      <w:r w:rsidRPr="00707E5C">
        <w:rPr>
          <w:color w:val="000000" w:themeColor="text1"/>
          <w:spacing w:val="0"/>
          <w:lang w:val="vi-VN"/>
        </w:rPr>
        <w:t xml:space="preserve">- </w:t>
      </w:r>
      <w:r w:rsidRPr="00707E5C">
        <w:rPr>
          <w:color w:val="000000" w:themeColor="text1"/>
          <w:spacing w:val="0"/>
        </w:rPr>
        <w:t>D</w:t>
      </w:r>
      <w:r w:rsidRPr="00707E5C">
        <w:rPr>
          <w:color w:val="000000" w:themeColor="text1"/>
          <w:spacing w:val="0"/>
          <w:lang w:val="vi-VN"/>
        </w:rPr>
        <w:t xml:space="preserve">oanh nghiệp </w:t>
      </w:r>
      <w:r w:rsidRPr="00707E5C">
        <w:rPr>
          <w:color w:val="000000" w:themeColor="text1"/>
          <w:spacing w:val="0"/>
        </w:rPr>
        <w:t xml:space="preserve">gửi </w:t>
      </w:r>
      <w:r w:rsidR="009F4686" w:rsidRPr="00707E5C">
        <w:rPr>
          <w:color w:val="000000" w:themeColor="text1"/>
          <w:spacing w:val="0"/>
        </w:rPr>
        <w:t xml:space="preserve">hồ sơ </w:t>
      </w:r>
      <w:r w:rsidRPr="00707E5C">
        <w:rPr>
          <w:color w:val="000000" w:themeColor="text1"/>
          <w:spacing w:val="0"/>
          <w:lang w:val="vi-VN"/>
        </w:rPr>
        <w:t>đề nghị hỗ trợ</w:t>
      </w:r>
      <w:r w:rsidRPr="00707E5C">
        <w:rPr>
          <w:color w:val="000000" w:themeColor="text1"/>
          <w:spacing w:val="0"/>
        </w:rPr>
        <w:t xml:space="preserve"> theo </w:t>
      </w:r>
      <w:r w:rsidR="009F4686" w:rsidRPr="00707E5C">
        <w:rPr>
          <w:color w:val="000000" w:themeColor="text1"/>
          <w:spacing w:val="0"/>
        </w:rPr>
        <w:t>quy định</w:t>
      </w:r>
      <w:r w:rsidRPr="00707E5C">
        <w:rPr>
          <w:color w:val="000000" w:themeColor="text1"/>
          <w:spacing w:val="0"/>
        </w:rPr>
        <w:t xml:space="preserve"> đến </w:t>
      </w:r>
      <w:r w:rsidRPr="00707E5C">
        <w:rPr>
          <w:color w:val="000000" w:themeColor="text1"/>
          <w:spacing w:val="0"/>
          <w:lang w:val="vi-VN"/>
        </w:rPr>
        <w:t xml:space="preserve">Sở </w:t>
      </w:r>
      <w:r w:rsidRPr="00707E5C">
        <w:rPr>
          <w:color w:val="000000" w:themeColor="text1"/>
          <w:spacing w:val="0"/>
        </w:rPr>
        <w:t>Nông nghiệp và Phát triển nông thôn để đề nghị hỗ trợ.</w:t>
      </w:r>
    </w:p>
    <w:p w:rsidR="00C634FF" w:rsidRPr="00707E5C" w:rsidRDefault="00C634FF" w:rsidP="00C634FF">
      <w:pPr>
        <w:spacing w:before="120" w:after="60" w:line="276" w:lineRule="auto"/>
        <w:ind w:firstLine="720"/>
        <w:jc w:val="both"/>
        <w:rPr>
          <w:color w:val="000000" w:themeColor="text1"/>
          <w:spacing w:val="-4"/>
          <w:sz w:val="32"/>
          <w:szCs w:val="32"/>
        </w:rPr>
      </w:pPr>
      <w:r w:rsidRPr="00707E5C">
        <w:rPr>
          <w:color w:val="000000" w:themeColor="text1"/>
          <w:spacing w:val="-4"/>
        </w:rPr>
        <w:t xml:space="preserve">- </w:t>
      </w:r>
      <w:r w:rsidRPr="00707E5C">
        <w:rPr>
          <w:color w:val="000000" w:themeColor="text1"/>
          <w:spacing w:val="-4"/>
          <w:lang w:val="vi-VN"/>
        </w:rPr>
        <w:t xml:space="preserve">Sở </w:t>
      </w:r>
      <w:r w:rsidRPr="00707E5C">
        <w:rPr>
          <w:color w:val="000000" w:themeColor="text1"/>
          <w:spacing w:val="-4"/>
        </w:rPr>
        <w:t>Nông nghiệp và Phát triển nông thôn</w:t>
      </w:r>
      <w:r w:rsidRPr="00707E5C">
        <w:rPr>
          <w:color w:val="000000" w:themeColor="text1"/>
          <w:spacing w:val="-4"/>
          <w:lang w:val="vi-VN"/>
        </w:rPr>
        <w:t xml:space="preserve"> </w:t>
      </w:r>
      <w:r w:rsidRPr="00707E5C">
        <w:rPr>
          <w:color w:val="000000" w:themeColor="text1"/>
          <w:spacing w:val="-4"/>
        </w:rPr>
        <w:t xml:space="preserve">xem xét và thực hiện </w:t>
      </w:r>
      <w:r w:rsidRPr="00707E5C">
        <w:rPr>
          <w:color w:val="000000" w:themeColor="text1"/>
          <w:spacing w:val="-4"/>
          <w:lang w:val="vi-VN"/>
        </w:rPr>
        <w:t xml:space="preserve">hỗ trợ cho doanh </w:t>
      </w:r>
      <w:r w:rsidRPr="00707E5C">
        <w:rPr>
          <w:color w:val="000000" w:themeColor="text1"/>
          <w:spacing w:val="-4"/>
        </w:rPr>
        <w:t xml:space="preserve">nghiệp </w:t>
      </w:r>
      <w:r w:rsidRPr="00707E5C">
        <w:rPr>
          <w:color w:val="000000" w:themeColor="text1"/>
          <w:spacing w:val="-4"/>
          <w:lang w:val="vi-VN"/>
        </w:rPr>
        <w:t xml:space="preserve">theo kinh phí đã được </w:t>
      </w:r>
      <w:r w:rsidRPr="00707E5C">
        <w:rPr>
          <w:color w:val="000000" w:themeColor="text1"/>
          <w:spacing w:val="-4"/>
        </w:rPr>
        <w:t>cấp thông qua tài khoản doanh nghiệp đã kê khai</w:t>
      </w:r>
      <w:r w:rsidRPr="00707E5C">
        <w:rPr>
          <w:color w:val="000000" w:themeColor="text1"/>
          <w:spacing w:val="-4"/>
          <w:sz w:val="32"/>
          <w:szCs w:val="32"/>
          <w:lang w:val="vi-VN"/>
        </w:rPr>
        <w:t>.</w:t>
      </w:r>
    </w:p>
    <w:p w:rsidR="00C634FF" w:rsidRPr="00707E5C" w:rsidRDefault="00C634FF" w:rsidP="00C634FF">
      <w:pPr>
        <w:pStyle w:val="n-dieund"/>
        <w:spacing w:before="120" w:line="340" w:lineRule="atLeast"/>
        <w:ind w:firstLine="720"/>
        <w:rPr>
          <w:rFonts w:ascii="Times New Roman" w:hAnsi="Times New Roman"/>
          <w:b/>
          <w:color w:val="000000" w:themeColor="text1"/>
        </w:rPr>
      </w:pPr>
      <w:r w:rsidRPr="00707E5C">
        <w:rPr>
          <w:rFonts w:ascii="Times New Roman" w:hAnsi="Times New Roman"/>
          <w:b/>
          <w:color w:val="000000" w:themeColor="text1"/>
          <w:lang w:val="vi-VN"/>
        </w:rPr>
        <w:t>* Cách thức thực hiện:</w:t>
      </w:r>
      <w:r w:rsidRPr="00707E5C">
        <w:rPr>
          <w:rFonts w:ascii="Times New Roman" w:hAnsi="Times New Roman"/>
          <w:b/>
          <w:color w:val="000000" w:themeColor="text1"/>
        </w:rPr>
        <w:t xml:space="preserve"> </w:t>
      </w:r>
      <w:r w:rsidRPr="00707E5C">
        <w:rPr>
          <w:rFonts w:ascii="Times New Roman" w:hAnsi="Times New Roman"/>
          <w:color w:val="000000" w:themeColor="text1"/>
        </w:rPr>
        <w:t>Trực tiếp</w:t>
      </w:r>
      <w:r w:rsidR="005F0E83" w:rsidRPr="00707E5C">
        <w:rPr>
          <w:rFonts w:ascii="Times New Roman" w:hAnsi="Times New Roman"/>
          <w:color w:val="000000" w:themeColor="text1"/>
        </w:rPr>
        <w:t xml:space="preserve"> hoặc qua dịch vụ b</w:t>
      </w:r>
      <w:r w:rsidR="00CE6ABF" w:rsidRPr="00707E5C">
        <w:rPr>
          <w:rFonts w:ascii="Times New Roman" w:hAnsi="Times New Roman"/>
          <w:color w:val="000000" w:themeColor="text1"/>
        </w:rPr>
        <w:t>ưu chính công ích đến Sở Nông nghiệp và Phát triển nông th</w:t>
      </w:r>
      <w:r w:rsidR="003804E7">
        <w:rPr>
          <w:rFonts w:ascii="Times New Roman" w:hAnsi="Times New Roman"/>
          <w:color w:val="000000" w:themeColor="text1"/>
        </w:rPr>
        <w:t>ôn, địa chỉ: số 108, đường Nguyễ</w:t>
      </w:r>
      <w:r w:rsidR="00CE6ABF" w:rsidRPr="00707E5C">
        <w:rPr>
          <w:rFonts w:ascii="Times New Roman" w:hAnsi="Times New Roman"/>
          <w:color w:val="000000" w:themeColor="text1"/>
        </w:rPr>
        <w:t>n Văn Cừ, phường Minh Xuân, Thành phố Tuyên Quang, tỉnh Tuyên Quang hoặc n</w:t>
      </w:r>
      <w:r w:rsidRPr="00707E5C">
        <w:rPr>
          <w:rFonts w:ascii="Times New Roman" w:hAnsi="Times New Roman"/>
          <w:color w:val="000000" w:themeColor="text1"/>
        </w:rPr>
        <w:t xml:space="preserve">ộp trực tuyến qua Hệ thống thông tin một cửa điện tử của Sở địa chỉ: </w:t>
      </w:r>
      <w:hyperlink r:id="rId7" w:history="1">
        <w:r w:rsidRPr="00707E5C">
          <w:rPr>
            <w:rStyle w:val="Hyperlink"/>
            <w:color w:val="000000" w:themeColor="text1"/>
          </w:rPr>
          <w:t>http://motcua.snntuyenquang.gov.vn/</w:t>
        </w:r>
      </w:hyperlink>
      <w:r w:rsidRPr="00707E5C">
        <w:rPr>
          <w:color w:val="000000" w:themeColor="text1"/>
        </w:rPr>
        <w:t>.</w:t>
      </w:r>
    </w:p>
    <w:p w:rsidR="00C634FF" w:rsidRPr="00707E5C" w:rsidRDefault="00C634FF" w:rsidP="00C634FF">
      <w:pPr>
        <w:pStyle w:val="n-dieund"/>
        <w:spacing w:before="120" w:line="340" w:lineRule="atLeast"/>
        <w:ind w:firstLine="720"/>
        <w:rPr>
          <w:rFonts w:ascii="Times New Roman" w:hAnsi="Times New Roman"/>
          <w:b/>
          <w:color w:val="000000" w:themeColor="text1"/>
          <w:lang w:val="vi-VN"/>
        </w:rPr>
      </w:pPr>
      <w:r w:rsidRPr="00707E5C">
        <w:rPr>
          <w:rFonts w:ascii="Times New Roman" w:hAnsi="Times New Roman"/>
          <w:b/>
          <w:color w:val="000000" w:themeColor="text1"/>
          <w:lang w:val="vi-VN"/>
        </w:rPr>
        <w:t>* Thành phần, số lượng hồ sơ:</w:t>
      </w:r>
    </w:p>
    <w:p w:rsidR="00C634FF" w:rsidRPr="00707E5C" w:rsidRDefault="00C634FF" w:rsidP="00C634FF">
      <w:pPr>
        <w:spacing w:before="120" w:after="60" w:line="276" w:lineRule="auto"/>
        <w:ind w:firstLine="720"/>
        <w:jc w:val="both"/>
        <w:rPr>
          <w:color w:val="000000" w:themeColor="text1"/>
          <w:spacing w:val="0"/>
        </w:rPr>
      </w:pPr>
      <w:r w:rsidRPr="00707E5C">
        <w:rPr>
          <w:color w:val="000000" w:themeColor="text1"/>
          <w:spacing w:val="0"/>
        </w:rPr>
        <w:t xml:space="preserve">- Thành phần hồ sơ: </w:t>
      </w:r>
    </w:p>
    <w:p w:rsidR="00C634FF" w:rsidRPr="00707E5C" w:rsidRDefault="00C634FF" w:rsidP="00C634FF">
      <w:pPr>
        <w:spacing w:before="120" w:after="60" w:line="276" w:lineRule="auto"/>
        <w:ind w:firstLine="720"/>
        <w:jc w:val="both"/>
        <w:rPr>
          <w:color w:val="000000" w:themeColor="text1"/>
          <w:spacing w:val="0"/>
        </w:rPr>
      </w:pPr>
      <w:r w:rsidRPr="00707E5C">
        <w:rPr>
          <w:color w:val="000000" w:themeColor="text1"/>
          <w:spacing w:val="0"/>
        </w:rPr>
        <w:t xml:space="preserve">+ Văn bản đề nghị hỗ trợ </w:t>
      </w:r>
      <w:r w:rsidR="009E35E2" w:rsidRPr="00707E5C">
        <w:rPr>
          <w:i/>
          <w:color w:val="000000" w:themeColor="text1"/>
          <w:spacing w:val="0"/>
        </w:rPr>
        <w:t>(</w:t>
      </w:r>
      <w:r w:rsidR="009E35E2" w:rsidRPr="00707E5C">
        <w:rPr>
          <w:i/>
          <w:color w:val="000000" w:themeColor="text1"/>
        </w:rPr>
        <w:t>theo mẫu tại Phụ lục ban hành kèm theo Quy định một số chính sách hỗ trợ doanh nghiệp nhỏ và vừa trên địa bàn tỉnh Tuyên Quang ban hành kèm theo Nghị quyết số 06/2019/NQ-HĐND ngày 01/8/2019 của Hội đồng nhân dân tỉnh Tuyên Quang)</w:t>
      </w:r>
      <w:r w:rsidRPr="00707E5C">
        <w:rPr>
          <w:color w:val="000000" w:themeColor="text1"/>
          <w:spacing w:val="0"/>
        </w:rPr>
        <w:t>.</w:t>
      </w:r>
    </w:p>
    <w:p w:rsidR="00C634FF" w:rsidRPr="00707E5C" w:rsidRDefault="00C634FF" w:rsidP="00C634FF">
      <w:pPr>
        <w:spacing w:before="120" w:after="60" w:line="276" w:lineRule="auto"/>
        <w:ind w:firstLine="720"/>
        <w:jc w:val="both"/>
        <w:rPr>
          <w:color w:val="000000" w:themeColor="text1"/>
          <w:spacing w:val="0"/>
        </w:rPr>
      </w:pPr>
      <w:r w:rsidRPr="00707E5C">
        <w:rPr>
          <w:color w:val="000000" w:themeColor="text1"/>
          <w:spacing w:val="0"/>
        </w:rPr>
        <w:t xml:space="preserve">+ Tờ khai xác định doanh nghiệp siêu nhỏ, doanh nghiệp nhỏ, doanh nghiệp vừa </w:t>
      </w:r>
      <w:r w:rsidRPr="00707E5C">
        <w:rPr>
          <w:i/>
          <w:color w:val="000000" w:themeColor="text1"/>
          <w:spacing w:val="0"/>
        </w:rPr>
        <w:t xml:space="preserve">(theo mẫu </w:t>
      </w:r>
      <w:r w:rsidR="00D77594" w:rsidRPr="00707E5C">
        <w:rPr>
          <w:i/>
          <w:color w:val="000000" w:themeColor="text1"/>
          <w:spacing w:val="0"/>
        </w:rPr>
        <w:t>tại Phụ lục ban hành kèm theo Nghị định số 39/2018/NĐ-CP</w:t>
      </w:r>
      <w:r w:rsidRPr="00707E5C">
        <w:rPr>
          <w:i/>
          <w:color w:val="000000" w:themeColor="text1"/>
          <w:spacing w:val="0"/>
        </w:rPr>
        <w:t>)</w:t>
      </w:r>
      <w:r w:rsidR="00D77594" w:rsidRPr="00707E5C">
        <w:rPr>
          <w:i/>
          <w:color w:val="000000" w:themeColor="text1"/>
          <w:spacing w:val="0"/>
        </w:rPr>
        <w:t>;</w:t>
      </w:r>
    </w:p>
    <w:p w:rsidR="00C634FF" w:rsidRPr="00707E5C" w:rsidRDefault="00C634FF" w:rsidP="00C634FF">
      <w:pPr>
        <w:spacing w:before="120" w:after="60" w:line="276" w:lineRule="auto"/>
        <w:ind w:firstLine="720"/>
        <w:jc w:val="both"/>
        <w:rPr>
          <w:color w:val="000000" w:themeColor="text1"/>
        </w:rPr>
      </w:pPr>
      <w:r w:rsidRPr="00707E5C">
        <w:rPr>
          <w:color w:val="000000" w:themeColor="text1"/>
          <w:spacing w:val="0"/>
        </w:rPr>
        <w:t xml:space="preserve">+ </w:t>
      </w:r>
      <w:r w:rsidRPr="00707E5C">
        <w:rPr>
          <w:color w:val="000000" w:themeColor="text1"/>
        </w:rPr>
        <w:t>Hợp đồng tư vấn giữa tư vấn viên hoặc tổ chức tư vấn và doanh nghiệp nhỏ và vừa, trong đó nêu rõ nội dung tư vấn, giá trị hợp đồng tư vấn</w:t>
      </w:r>
    </w:p>
    <w:p w:rsidR="00C634FF" w:rsidRPr="00707E5C" w:rsidRDefault="00C634FF" w:rsidP="00C634FF">
      <w:pPr>
        <w:spacing w:before="120" w:after="60" w:line="276" w:lineRule="auto"/>
        <w:ind w:firstLine="720"/>
        <w:jc w:val="both"/>
        <w:rPr>
          <w:color w:val="000000" w:themeColor="text1"/>
        </w:rPr>
      </w:pPr>
      <w:r w:rsidRPr="00707E5C">
        <w:rPr>
          <w:color w:val="000000" w:themeColor="text1"/>
        </w:rPr>
        <w:t xml:space="preserve">+ Bản sao chụp Giấy chứng nhận đăng ký doanh nghiệp. </w:t>
      </w:r>
    </w:p>
    <w:p w:rsidR="00C634FF" w:rsidRPr="00707E5C" w:rsidRDefault="00C634FF" w:rsidP="00C634FF">
      <w:pPr>
        <w:spacing w:before="120" w:after="60" w:line="276" w:lineRule="auto"/>
        <w:ind w:firstLine="720"/>
        <w:jc w:val="both"/>
        <w:rPr>
          <w:color w:val="000000" w:themeColor="text1"/>
          <w:spacing w:val="-10"/>
        </w:rPr>
      </w:pPr>
      <w:r w:rsidRPr="00707E5C">
        <w:rPr>
          <w:color w:val="000000" w:themeColor="text1"/>
          <w:spacing w:val="-10"/>
        </w:rPr>
        <w:t>+ Bản sao chụp biên bản thanh lý hợp đồng tư vấn và hóa đơn, chứng từ thanh toán.</w:t>
      </w:r>
    </w:p>
    <w:p w:rsidR="00C634FF" w:rsidRPr="00707E5C" w:rsidRDefault="00C634FF" w:rsidP="00C634FF">
      <w:pPr>
        <w:spacing w:before="120" w:after="120" w:line="340" w:lineRule="atLeast"/>
        <w:ind w:firstLine="720"/>
        <w:jc w:val="both"/>
        <w:rPr>
          <w:color w:val="000000" w:themeColor="text1"/>
          <w:spacing w:val="0"/>
          <w:lang w:val="vi-VN"/>
        </w:rPr>
      </w:pPr>
      <w:r w:rsidRPr="00707E5C">
        <w:rPr>
          <w:color w:val="000000" w:themeColor="text1"/>
          <w:spacing w:val="0"/>
          <w:lang w:val="vi-VN"/>
        </w:rPr>
        <w:t xml:space="preserve">- Số lượng hồ sơ: 01 </w:t>
      </w:r>
      <w:r w:rsidRPr="00707E5C">
        <w:rPr>
          <w:color w:val="000000" w:themeColor="text1"/>
          <w:spacing w:val="0"/>
        </w:rPr>
        <w:t xml:space="preserve">(một) </w:t>
      </w:r>
      <w:r w:rsidRPr="00707E5C">
        <w:rPr>
          <w:color w:val="000000" w:themeColor="text1"/>
          <w:spacing w:val="0"/>
          <w:lang w:val="vi-VN"/>
        </w:rPr>
        <w:t>bộ.</w:t>
      </w:r>
    </w:p>
    <w:p w:rsidR="00C634FF" w:rsidRPr="00707E5C" w:rsidRDefault="00C634FF" w:rsidP="00C634FF">
      <w:pPr>
        <w:spacing w:before="120" w:after="120" w:line="340" w:lineRule="atLeast"/>
        <w:ind w:firstLine="720"/>
        <w:jc w:val="both"/>
        <w:rPr>
          <w:color w:val="000000" w:themeColor="text1"/>
          <w:spacing w:val="0"/>
        </w:rPr>
      </w:pPr>
      <w:r w:rsidRPr="00707E5C">
        <w:rPr>
          <w:b/>
          <w:color w:val="000000" w:themeColor="text1"/>
          <w:spacing w:val="0"/>
          <w:lang w:val="vi-VN"/>
        </w:rPr>
        <w:t xml:space="preserve">* Thời hạn giải quyết: </w:t>
      </w:r>
      <w:r w:rsidRPr="00707E5C">
        <w:rPr>
          <w:color w:val="000000" w:themeColor="text1"/>
          <w:spacing w:val="0"/>
        </w:rPr>
        <w:t xml:space="preserve">Trong thời gian 07 ngày làm việc kể từ ngày nhận </w:t>
      </w:r>
      <w:r w:rsidR="00FD194E" w:rsidRPr="00707E5C">
        <w:rPr>
          <w:color w:val="000000" w:themeColor="text1"/>
          <w:spacing w:val="0"/>
        </w:rPr>
        <w:t>được đầy đủ hồ sơ hợp lệ</w:t>
      </w:r>
      <w:r w:rsidRPr="00707E5C">
        <w:rPr>
          <w:color w:val="000000" w:themeColor="text1"/>
          <w:spacing w:val="0"/>
        </w:rPr>
        <w:t>.</w:t>
      </w:r>
    </w:p>
    <w:p w:rsidR="00C634FF" w:rsidRPr="00707E5C" w:rsidRDefault="00C634FF" w:rsidP="00C634FF">
      <w:pPr>
        <w:spacing w:before="120" w:after="120" w:line="340" w:lineRule="atLeast"/>
        <w:ind w:firstLine="720"/>
        <w:jc w:val="both"/>
        <w:rPr>
          <w:color w:val="000000" w:themeColor="text1"/>
          <w:spacing w:val="0"/>
        </w:rPr>
      </w:pPr>
      <w:r w:rsidRPr="00707E5C">
        <w:rPr>
          <w:b/>
          <w:color w:val="000000" w:themeColor="text1"/>
          <w:spacing w:val="0"/>
          <w:lang w:val="vi-VN"/>
        </w:rPr>
        <w:t>* Đối tượng thực hiện thủ tục hành chính:</w:t>
      </w:r>
      <w:r w:rsidRPr="00707E5C">
        <w:rPr>
          <w:color w:val="000000" w:themeColor="text1"/>
          <w:spacing w:val="0"/>
          <w:lang w:val="vi-VN"/>
        </w:rPr>
        <w:t xml:space="preserve"> </w:t>
      </w:r>
      <w:r w:rsidRPr="00707E5C">
        <w:rPr>
          <w:color w:val="000000" w:themeColor="text1"/>
          <w:spacing w:val="0"/>
        </w:rPr>
        <w:t xml:space="preserve">Doanh nghiệp nhỏ và vừa </w:t>
      </w:r>
    </w:p>
    <w:p w:rsidR="00C634FF" w:rsidRPr="00707E5C" w:rsidRDefault="00C634FF" w:rsidP="00C634FF">
      <w:pPr>
        <w:spacing w:before="120" w:after="120" w:line="340" w:lineRule="atLeast"/>
        <w:ind w:firstLine="720"/>
        <w:jc w:val="both"/>
        <w:rPr>
          <w:b/>
          <w:color w:val="000000" w:themeColor="text1"/>
          <w:spacing w:val="0"/>
          <w:lang w:val="vi-VN"/>
        </w:rPr>
      </w:pPr>
      <w:r w:rsidRPr="00707E5C">
        <w:rPr>
          <w:b/>
          <w:color w:val="000000" w:themeColor="text1"/>
          <w:spacing w:val="0"/>
          <w:lang w:val="vi-VN"/>
        </w:rPr>
        <w:t>* Cơ quan thực hiện thủ tục hành chính:</w:t>
      </w:r>
    </w:p>
    <w:p w:rsidR="00C634FF" w:rsidRPr="00707E5C" w:rsidRDefault="00C634FF" w:rsidP="00C634FF">
      <w:pPr>
        <w:spacing w:before="120" w:after="120" w:line="340" w:lineRule="atLeast"/>
        <w:ind w:firstLine="720"/>
        <w:jc w:val="both"/>
        <w:rPr>
          <w:color w:val="000000" w:themeColor="text1"/>
          <w:spacing w:val="0"/>
          <w:lang w:val="vi-VN"/>
        </w:rPr>
      </w:pPr>
      <w:r w:rsidRPr="00707E5C">
        <w:rPr>
          <w:color w:val="000000" w:themeColor="text1"/>
          <w:spacing w:val="0"/>
          <w:lang w:val="vi-VN"/>
        </w:rPr>
        <w:lastRenderedPageBreak/>
        <w:t xml:space="preserve">- Cơ quan có thẩm quyền quyết định: </w:t>
      </w:r>
      <w:r w:rsidRPr="00707E5C">
        <w:rPr>
          <w:color w:val="000000" w:themeColor="text1"/>
          <w:spacing w:val="0"/>
        </w:rPr>
        <w:t>Sở Nông nghiệp và PTNT</w:t>
      </w:r>
      <w:r w:rsidRPr="00707E5C">
        <w:rPr>
          <w:color w:val="000000" w:themeColor="text1"/>
          <w:spacing w:val="0"/>
          <w:lang w:val="vi-VN"/>
        </w:rPr>
        <w:t>.</w:t>
      </w:r>
    </w:p>
    <w:p w:rsidR="00C634FF" w:rsidRPr="00707E5C" w:rsidRDefault="00C634FF" w:rsidP="00C634FF">
      <w:pPr>
        <w:spacing w:before="120" w:after="120" w:line="340" w:lineRule="atLeast"/>
        <w:ind w:firstLine="720"/>
        <w:jc w:val="both"/>
        <w:rPr>
          <w:color w:val="000000" w:themeColor="text1"/>
          <w:spacing w:val="0"/>
          <w:lang w:val="vi-VN"/>
        </w:rPr>
      </w:pPr>
      <w:r w:rsidRPr="00707E5C">
        <w:rPr>
          <w:color w:val="000000" w:themeColor="text1"/>
          <w:spacing w:val="0"/>
          <w:lang w:val="vi-VN"/>
        </w:rPr>
        <w:t xml:space="preserve">- Cơ quan hoặc người có thẩm quyền được </w:t>
      </w:r>
      <w:r w:rsidRPr="00707E5C">
        <w:rPr>
          <w:color w:val="000000" w:themeColor="text1"/>
          <w:spacing w:val="0"/>
        </w:rPr>
        <w:t>ủy</w:t>
      </w:r>
      <w:r w:rsidRPr="00707E5C">
        <w:rPr>
          <w:color w:val="000000" w:themeColor="text1"/>
          <w:spacing w:val="0"/>
          <w:lang w:val="vi-VN"/>
        </w:rPr>
        <w:t xml:space="preserve"> quyền hoặc phân cấp thực hiện (nếu có): </w:t>
      </w:r>
      <w:r w:rsidRPr="00707E5C">
        <w:rPr>
          <w:color w:val="000000" w:themeColor="text1"/>
          <w:spacing w:val="0"/>
        </w:rPr>
        <w:t>Chi cục Phát triển nông thôn</w:t>
      </w:r>
      <w:r w:rsidRPr="00707E5C">
        <w:rPr>
          <w:color w:val="000000" w:themeColor="text1"/>
          <w:spacing w:val="0"/>
          <w:lang w:val="vi-VN"/>
        </w:rPr>
        <w:t>.</w:t>
      </w:r>
    </w:p>
    <w:p w:rsidR="00C634FF" w:rsidRPr="00707E5C" w:rsidRDefault="00C634FF" w:rsidP="00C634FF">
      <w:pPr>
        <w:spacing w:before="120" w:after="120" w:line="340" w:lineRule="atLeast"/>
        <w:ind w:firstLine="720"/>
        <w:jc w:val="both"/>
        <w:rPr>
          <w:color w:val="000000" w:themeColor="text1"/>
          <w:spacing w:val="0"/>
        </w:rPr>
      </w:pPr>
      <w:r w:rsidRPr="00707E5C">
        <w:rPr>
          <w:color w:val="000000" w:themeColor="text1"/>
          <w:spacing w:val="0"/>
          <w:lang w:val="vi-VN"/>
        </w:rPr>
        <w:t xml:space="preserve">- Cơ quan trực tiếp thực hiện TTHC: </w:t>
      </w:r>
      <w:r w:rsidRPr="00707E5C">
        <w:rPr>
          <w:color w:val="000000" w:themeColor="text1"/>
          <w:spacing w:val="0"/>
        </w:rPr>
        <w:t>Chi cục Phát triển nông thôn</w:t>
      </w:r>
      <w:r w:rsidRPr="00707E5C">
        <w:rPr>
          <w:color w:val="000000" w:themeColor="text1"/>
          <w:spacing w:val="0"/>
          <w:lang w:val="vi-VN"/>
        </w:rPr>
        <w:t>.</w:t>
      </w:r>
    </w:p>
    <w:p w:rsidR="00C634FF" w:rsidRPr="00707E5C" w:rsidRDefault="00C634FF" w:rsidP="00C634FF">
      <w:pPr>
        <w:spacing w:before="120" w:after="120" w:line="340" w:lineRule="atLeast"/>
        <w:ind w:firstLine="720"/>
        <w:jc w:val="both"/>
        <w:rPr>
          <w:color w:val="000000" w:themeColor="text1"/>
          <w:spacing w:val="0"/>
          <w:lang w:val="vi-VN"/>
        </w:rPr>
      </w:pPr>
      <w:r w:rsidRPr="00707E5C">
        <w:rPr>
          <w:color w:val="000000" w:themeColor="text1"/>
          <w:spacing w:val="0"/>
          <w:lang w:val="vi-VN"/>
        </w:rPr>
        <w:t xml:space="preserve">- Cơ quan phối hợp (nếu có): </w:t>
      </w:r>
      <w:r w:rsidRPr="00707E5C">
        <w:rPr>
          <w:color w:val="000000" w:themeColor="text1"/>
          <w:spacing w:val="0"/>
        </w:rPr>
        <w:t>Sở Kế hoạch và Đầu tư, UBND các huyện, thành phố</w:t>
      </w:r>
      <w:r w:rsidRPr="00707E5C">
        <w:rPr>
          <w:color w:val="000000" w:themeColor="text1"/>
          <w:spacing w:val="0"/>
          <w:lang w:val="vi-VN"/>
        </w:rPr>
        <w:t>.</w:t>
      </w:r>
    </w:p>
    <w:p w:rsidR="00C634FF" w:rsidRPr="00707E5C" w:rsidRDefault="00C634FF" w:rsidP="00C634FF">
      <w:pPr>
        <w:spacing w:before="120" w:after="120" w:line="340" w:lineRule="atLeast"/>
        <w:ind w:firstLine="720"/>
        <w:jc w:val="both"/>
        <w:rPr>
          <w:color w:val="000000" w:themeColor="text1"/>
          <w:spacing w:val="0"/>
          <w:lang w:val="vi-VN"/>
        </w:rPr>
      </w:pPr>
      <w:r w:rsidRPr="00707E5C">
        <w:rPr>
          <w:b/>
          <w:color w:val="000000" w:themeColor="text1"/>
          <w:spacing w:val="0"/>
          <w:lang w:val="vi-VN"/>
        </w:rPr>
        <w:t>* Kết quả thực hiện thủ tục hành chính:</w:t>
      </w:r>
      <w:r w:rsidRPr="00707E5C">
        <w:rPr>
          <w:color w:val="000000" w:themeColor="text1"/>
          <w:spacing w:val="0"/>
          <w:lang w:val="vi-VN"/>
        </w:rPr>
        <w:t xml:space="preserve"> </w:t>
      </w:r>
      <w:r w:rsidRPr="00707E5C">
        <w:rPr>
          <w:color w:val="000000" w:themeColor="text1"/>
          <w:spacing w:val="0"/>
        </w:rPr>
        <w:t>Văn bản hỗ trợ doanh nghiệp.</w:t>
      </w:r>
    </w:p>
    <w:p w:rsidR="00C634FF" w:rsidRPr="00707E5C" w:rsidRDefault="00C634FF" w:rsidP="00C634FF">
      <w:pPr>
        <w:spacing w:before="120" w:after="120" w:line="340" w:lineRule="atLeast"/>
        <w:ind w:firstLine="720"/>
        <w:jc w:val="both"/>
        <w:rPr>
          <w:color w:val="000000" w:themeColor="text1"/>
          <w:spacing w:val="0"/>
          <w:lang w:val="vi-VN"/>
        </w:rPr>
      </w:pPr>
      <w:r w:rsidRPr="00707E5C">
        <w:rPr>
          <w:b/>
          <w:color w:val="000000" w:themeColor="text1"/>
          <w:spacing w:val="0"/>
          <w:lang w:val="vi-VN"/>
        </w:rPr>
        <w:t>* Phí, lệ phí thực hiện thủ tục hành chính:</w:t>
      </w:r>
      <w:r w:rsidRPr="00707E5C">
        <w:rPr>
          <w:color w:val="000000" w:themeColor="text1"/>
          <w:spacing w:val="0"/>
          <w:lang w:val="vi-VN"/>
        </w:rPr>
        <w:t xml:space="preserve"> Không.</w:t>
      </w:r>
    </w:p>
    <w:p w:rsidR="00C634FF" w:rsidRPr="00707E5C" w:rsidRDefault="00C634FF" w:rsidP="00C634FF">
      <w:pPr>
        <w:spacing w:before="120" w:after="120" w:line="340" w:lineRule="atLeast"/>
        <w:ind w:firstLine="720"/>
        <w:jc w:val="both"/>
        <w:rPr>
          <w:b/>
          <w:color w:val="000000" w:themeColor="text1"/>
          <w:spacing w:val="0"/>
        </w:rPr>
      </w:pPr>
      <w:r w:rsidRPr="00707E5C">
        <w:rPr>
          <w:b/>
          <w:color w:val="000000" w:themeColor="text1"/>
          <w:spacing w:val="0"/>
          <w:lang w:val="vi-VN"/>
        </w:rPr>
        <w:t>* Tên mẫu đơn, mẫu tờ khai:</w:t>
      </w:r>
    </w:p>
    <w:p w:rsidR="00BD5A28" w:rsidRPr="00707E5C" w:rsidRDefault="00BD5A28" w:rsidP="00BD5A28">
      <w:pPr>
        <w:spacing w:before="120" w:after="60" w:line="276" w:lineRule="auto"/>
        <w:ind w:firstLine="720"/>
        <w:jc w:val="both"/>
        <w:rPr>
          <w:color w:val="000000" w:themeColor="text1"/>
          <w:spacing w:val="0"/>
        </w:rPr>
      </w:pPr>
      <w:r w:rsidRPr="00707E5C">
        <w:rPr>
          <w:color w:val="000000" w:themeColor="text1"/>
          <w:spacing w:val="0"/>
        </w:rPr>
        <w:t xml:space="preserve">- Văn bản đề nghị hỗ trợ </w:t>
      </w:r>
      <w:r w:rsidRPr="00707E5C">
        <w:rPr>
          <w:i/>
          <w:color w:val="000000" w:themeColor="text1"/>
          <w:spacing w:val="0"/>
        </w:rPr>
        <w:t>(</w:t>
      </w:r>
      <w:r w:rsidRPr="00707E5C">
        <w:rPr>
          <w:i/>
          <w:color w:val="000000" w:themeColor="text1"/>
        </w:rPr>
        <w:t>theo mẫu tại Phụ lục ban hành kèm theo Quy định một số chính sách hỗ trợ doanh nghiệp nhỏ và vừa trên địa bàn tỉnh Tuyên Quang ban hành kèm theo Nghị quyết số 06/2019/NQ-HĐND ngày 01/8/2019 của Hội đồng nhân dân tỉnh Tuyên Quang)</w:t>
      </w:r>
      <w:r w:rsidRPr="00707E5C">
        <w:rPr>
          <w:color w:val="000000" w:themeColor="text1"/>
          <w:spacing w:val="0"/>
        </w:rPr>
        <w:t>.</w:t>
      </w:r>
    </w:p>
    <w:p w:rsidR="00BD5A28" w:rsidRPr="00707E5C" w:rsidRDefault="00BD5A28" w:rsidP="00BD5A28">
      <w:pPr>
        <w:spacing w:before="120" w:after="60" w:line="276" w:lineRule="auto"/>
        <w:ind w:firstLine="720"/>
        <w:jc w:val="both"/>
        <w:rPr>
          <w:color w:val="000000" w:themeColor="text1"/>
          <w:spacing w:val="0"/>
        </w:rPr>
      </w:pPr>
      <w:r w:rsidRPr="00707E5C">
        <w:rPr>
          <w:color w:val="000000" w:themeColor="text1"/>
          <w:spacing w:val="0"/>
        </w:rPr>
        <w:t xml:space="preserve">- Tờ khai xác định doanh nghiệp siêu nhỏ, doanh nghiệp nhỏ, doanh nghiệp vừa </w:t>
      </w:r>
      <w:r w:rsidRPr="00707E5C">
        <w:rPr>
          <w:i/>
          <w:color w:val="000000" w:themeColor="text1"/>
          <w:spacing w:val="0"/>
        </w:rPr>
        <w:t>(theo mẫu tại Phụ lục ban hành kèm theo Nghị định số 39/2018/NĐ-CP);</w:t>
      </w:r>
    </w:p>
    <w:p w:rsidR="00C634FF" w:rsidRPr="00707E5C" w:rsidRDefault="00C634FF" w:rsidP="00C634FF">
      <w:pPr>
        <w:spacing w:before="120" w:after="120" w:line="340" w:lineRule="atLeast"/>
        <w:ind w:firstLine="720"/>
        <w:jc w:val="both"/>
        <w:rPr>
          <w:color w:val="000000" w:themeColor="text1"/>
        </w:rPr>
      </w:pPr>
      <w:r w:rsidRPr="00707E5C">
        <w:rPr>
          <w:b/>
          <w:color w:val="000000" w:themeColor="text1"/>
          <w:lang w:val="vi-VN"/>
        </w:rPr>
        <w:t>* Yêu cầu, điều kiện thực hiện thủ tục hành chính:</w:t>
      </w:r>
      <w:r w:rsidRPr="00707E5C">
        <w:rPr>
          <w:color w:val="000000" w:themeColor="text1"/>
          <w:lang w:val="vi-VN"/>
        </w:rPr>
        <w:t xml:space="preserve"> </w:t>
      </w:r>
      <w:r w:rsidRPr="00707E5C">
        <w:rPr>
          <w:color w:val="000000" w:themeColor="text1"/>
        </w:rPr>
        <w:t>Doanh nghiệp thuộc đối tượng hỗ trợ khi đáp ứng điều kiện quy định tại Khoản 1 Điều 19 Luật hỗ trợ doanh nghiệp nhỏ và vừa, Điều 22, Điều 23 Nghị định số 39/2018/NĐ-CP.</w:t>
      </w:r>
    </w:p>
    <w:p w:rsidR="00C634FF" w:rsidRPr="00707E5C" w:rsidRDefault="00C634FF" w:rsidP="00C634FF">
      <w:pPr>
        <w:spacing w:before="120" w:after="120" w:line="340" w:lineRule="atLeast"/>
        <w:ind w:firstLine="720"/>
        <w:jc w:val="both"/>
        <w:rPr>
          <w:b/>
          <w:color w:val="000000" w:themeColor="text1"/>
          <w:spacing w:val="0"/>
          <w:lang w:val="vi-VN"/>
        </w:rPr>
      </w:pPr>
      <w:r w:rsidRPr="00707E5C">
        <w:rPr>
          <w:b/>
          <w:color w:val="000000" w:themeColor="text1"/>
          <w:spacing w:val="0"/>
          <w:lang w:val="vi-VN"/>
        </w:rPr>
        <w:t>* Căn cứ pháp lý của thủ tục hành chính:</w:t>
      </w:r>
    </w:p>
    <w:p w:rsidR="00C634FF" w:rsidRPr="00707E5C" w:rsidRDefault="00C634FF" w:rsidP="00C634FF">
      <w:pPr>
        <w:spacing w:before="120" w:after="120" w:line="340" w:lineRule="atLeast"/>
        <w:ind w:firstLine="720"/>
        <w:jc w:val="both"/>
        <w:rPr>
          <w:color w:val="000000" w:themeColor="text1"/>
          <w:spacing w:val="0"/>
        </w:rPr>
      </w:pPr>
      <w:r w:rsidRPr="00707E5C">
        <w:rPr>
          <w:color w:val="000000" w:themeColor="text1"/>
          <w:spacing w:val="0"/>
        </w:rPr>
        <w:t>- Luật Hỗ trợ Doanh nghiệp nhỏ và vừa ngày 12 tháng 6 năm 2017;</w:t>
      </w:r>
    </w:p>
    <w:p w:rsidR="00C634FF" w:rsidRPr="00707E5C" w:rsidRDefault="00C634FF" w:rsidP="00C634FF">
      <w:pPr>
        <w:spacing w:before="120" w:after="120" w:line="340" w:lineRule="atLeast"/>
        <w:ind w:firstLine="720"/>
        <w:jc w:val="both"/>
        <w:rPr>
          <w:color w:val="000000" w:themeColor="text1"/>
          <w:spacing w:val="0"/>
        </w:rPr>
      </w:pPr>
      <w:r w:rsidRPr="00707E5C">
        <w:rPr>
          <w:color w:val="000000" w:themeColor="text1"/>
          <w:spacing w:val="0"/>
        </w:rPr>
        <w:t>- Nghị định số 39/2018/NĐ-CP ngày 11 tháng 3 năm 2018 của Chính phủ quy định chi tiết một số điều của Luật Hỗ trợ doanh nghiệp nhỏ và vừa;</w:t>
      </w:r>
    </w:p>
    <w:p w:rsidR="00C634FF" w:rsidRPr="00707E5C" w:rsidRDefault="00C634FF" w:rsidP="00C634FF">
      <w:pPr>
        <w:spacing w:before="120" w:after="120" w:line="340" w:lineRule="atLeast"/>
        <w:ind w:firstLine="720"/>
        <w:jc w:val="both"/>
        <w:rPr>
          <w:b/>
          <w:color w:val="000000" w:themeColor="text1"/>
          <w:spacing w:val="0"/>
        </w:rPr>
      </w:pPr>
      <w:r w:rsidRPr="00707E5C">
        <w:rPr>
          <w:color w:val="000000" w:themeColor="text1"/>
          <w:spacing w:val="0"/>
        </w:rPr>
        <w:t>- Nghị quyết số 06/2019/NQ-HĐND ngày 01 tháng 8 năm 2019 của Hội đồng nhân dân tỉnh Tuyên Quang ban hành quy định một số chính sách hỗ trợ doanh nghiệp nhỏ và vừa trên địa bàn tỉnh Tuyên Quang.</w:t>
      </w:r>
      <w:r w:rsidRPr="00707E5C">
        <w:rPr>
          <w:b/>
          <w:color w:val="000000" w:themeColor="text1"/>
          <w:spacing w:val="0"/>
        </w:rPr>
        <w:tab/>
      </w:r>
    </w:p>
    <w:p w:rsidR="00C634FF" w:rsidRPr="00707E5C" w:rsidRDefault="00C634FF" w:rsidP="00C634FF">
      <w:pPr>
        <w:jc w:val="center"/>
        <w:rPr>
          <w:b/>
          <w:color w:val="000000" w:themeColor="text1"/>
          <w:spacing w:val="0"/>
        </w:rPr>
      </w:pPr>
    </w:p>
    <w:p w:rsidR="00C634FF" w:rsidRPr="00707E5C" w:rsidRDefault="00C634FF" w:rsidP="00C634FF">
      <w:pPr>
        <w:jc w:val="center"/>
        <w:rPr>
          <w:b/>
          <w:color w:val="000000" w:themeColor="text1"/>
          <w:spacing w:val="0"/>
        </w:rPr>
      </w:pPr>
    </w:p>
    <w:p w:rsidR="00C634FF" w:rsidRPr="00707E5C" w:rsidRDefault="00C634FF" w:rsidP="00C634FF">
      <w:pPr>
        <w:jc w:val="center"/>
        <w:rPr>
          <w:b/>
          <w:color w:val="000000" w:themeColor="text1"/>
          <w:spacing w:val="0"/>
        </w:rPr>
      </w:pPr>
    </w:p>
    <w:p w:rsidR="00C634FF" w:rsidRPr="00707E5C" w:rsidRDefault="00C634FF" w:rsidP="00C634FF">
      <w:pPr>
        <w:jc w:val="center"/>
        <w:rPr>
          <w:b/>
          <w:color w:val="000000" w:themeColor="text1"/>
          <w:spacing w:val="0"/>
        </w:rPr>
      </w:pPr>
    </w:p>
    <w:p w:rsidR="00C634FF" w:rsidRPr="00707E5C" w:rsidRDefault="00C634FF" w:rsidP="00C634FF">
      <w:pPr>
        <w:jc w:val="center"/>
        <w:rPr>
          <w:b/>
          <w:color w:val="000000" w:themeColor="text1"/>
          <w:spacing w:val="0"/>
        </w:rPr>
      </w:pPr>
    </w:p>
    <w:p w:rsidR="00C634FF" w:rsidRPr="00707E5C" w:rsidRDefault="00C634FF" w:rsidP="00C634FF">
      <w:pPr>
        <w:jc w:val="center"/>
        <w:rPr>
          <w:b/>
          <w:color w:val="000000" w:themeColor="text1"/>
          <w:spacing w:val="0"/>
        </w:rPr>
      </w:pPr>
    </w:p>
    <w:p w:rsidR="00C634FF" w:rsidRPr="00707E5C" w:rsidRDefault="00C634FF" w:rsidP="00C634FF">
      <w:pPr>
        <w:jc w:val="center"/>
        <w:rPr>
          <w:b/>
          <w:color w:val="000000" w:themeColor="text1"/>
          <w:spacing w:val="0"/>
        </w:rPr>
      </w:pPr>
    </w:p>
    <w:p w:rsidR="00C634FF" w:rsidRPr="00707E5C" w:rsidRDefault="00C634FF" w:rsidP="00C634FF">
      <w:pPr>
        <w:jc w:val="center"/>
        <w:rPr>
          <w:b/>
          <w:color w:val="000000" w:themeColor="text1"/>
          <w:spacing w:val="0"/>
        </w:rPr>
      </w:pPr>
    </w:p>
    <w:p w:rsidR="00C634FF" w:rsidRPr="00707E5C" w:rsidRDefault="00C634FF" w:rsidP="00C634FF">
      <w:pPr>
        <w:jc w:val="center"/>
        <w:rPr>
          <w:b/>
          <w:color w:val="000000" w:themeColor="text1"/>
          <w:spacing w:val="0"/>
        </w:rPr>
      </w:pPr>
    </w:p>
    <w:p w:rsidR="00C634FF" w:rsidRPr="00707E5C" w:rsidRDefault="00C634FF" w:rsidP="00C634FF">
      <w:pPr>
        <w:jc w:val="center"/>
        <w:rPr>
          <w:b/>
          <w:color w:val="000000" w:themeColor="text1"/>
          <w:spacing w:val="0"/>
        </w:rPr>
      </w:pPr>
    </w:p>
    <w:p w:rsidR="00C634FF" w:rsidRPr="00707E5C" w:rsidRDefault="00C634FF" w:rsidP="00C634FF">
      <w:pPr>
        <w:jc w:val="center"/>
        <w:rPr>
          <w:b/>
          <w:color w:val="000000" w:themeColor="text1"/>
          <w:spacing w:val="0"/>
        </w:rPr>
      </w:pPr>
    </w:p>
    <w:p w:rsidR="00C634FF" w:rsidRPr="00707E5C" w:rsidRDefault="00C634FF" w:rsidP="00C634FF">
      <w:pPr>
        <w:jc w:val="center"/>
        <w:rPr>
          <w:b/>
          <w:color w:val="000000" w:themeColor="text1"/>
          <w:spacing w:val="0"/>
        </w:rPr>
      </w:pPr>
    </w:p>
    <w:p w:rsidR="003941B1" w:rsidRPr="00707E5C" w:rsidRDefault="003941B1" w:rsidP="003941B1">
      <w:pPr>
        <w:shd w:val="clear" w:color="auto" w:fill="FFFFFF"/>
        <w:jc w:val="center"/>
        <w:textAlignment w:val="baseline"/>
        <w:rPr>
          <w:b/>
          <w:color w:val="000000" w:themeColor="text1"/>
          <w:sz w:val="24"/>
          <w:szCs w:val="24"/>
          <w:lang w:val="vi-VN" w:eastAsia="vi-VN"/>
        </w:rPr>
      </w:pPr>
      <w:r w:rsidRPr="00707E5C">
        <w:rPr>
          <w:b/>
          <w:color w:val="000000" w:themeColor="text1"/>
          <w:sz w:val="24"/>
          <w:szCs w:val="24"/>
          <w:lang w:val="vi-VN" w:eastAsia="vi-VN"/>
        </w:rPr>
        <w:lastRenderedPageBreak/>
        <w:t xml:space="preserve">PHỤ LỤC </w:t>
      </w:r>
    </w:p>
    <w:p w:rsidR="003941B1" w:rsidRPr="00707E5C" w:rsidRDefault="003941B1" w:rsidP="003941B1">
      <w:pPr>
        <w:shd w:val="clear" w:color="auto" w:fill="FFFFFF"/>
        <w:jc w:val="center"/>
        <w:textAlignment w:val="baseline"/>
        <w:rPr>
          <w:rFonts w:ascii="inherit" w:hAnsi="inherit" w:cs="Arial"/>
          <w:b/>
          <w:bCs/>
          <w:color w:val="000000" w:themeColor="text1"/>
        </w:rPr>
      </w:pPr>
    </w:p>
    <w:tbl>
      <w:tblPr>
        <w:tblW w:w="10008" w:type="dxa"/>
        <w:tblLook w:val="04A0"/>
      </w:tblPr>
      <w:tblGrid>
        <w:gridCol w:w="4248"/>
        <w:gridCol w:w="5760"/>
      </w:tblGrid>
      <w:tr w:rsidR="003941B1" w:rsidRPr="00707E5C" w:rsidTr="008E7E81">
        <w:tc>
          <w:tcPr>
            <w:tcW w:w="4248" w:type="dxa"/>
          </w:tcPr>
          <w:p w:rsidR="003941B1" w:rsidRPr="00707E5C" w:rsidRDefault="003941B1" w:rsidP="008E7E81">
            <w:pPr>
              <w:jc w:val="center"/>
              <w:textAlignment w:val="baseline"/>
              <w:rPr>
                <w:rFonts w:ascii="inherit" w:hAnsi="inherit" w:cs="Arial"/>
                <w:b/>
                <w:bCs/>
                <w:color w:val="000000" w:themeColor="text1"/>
                <w:sz w:val="26"/>
                <w:szCs w:val="26"/>
              </w:rPr>
            </w:pPr>
            <w:r w:rsidRPr="00707E5C">
              <w:rPr>
                <w:rFonts w:ascii="inherit" w:hAnsi="inherit" w:cs="Arial"/>
                <w:b/>
                <w:bCs/>
                <w:color w:val="000000" w:themeColor="text1"/>
                <w:sz w:val="26"/>
                <w:szCs w:val="26"/>
              </w:rPr>
              <w:t>Tên doanh nghiệp</w:t>
            </w:r>
          </w:p>
          <w:p w:rsidR="003941B1" w:rsidRPr="00707E5C" w:rsidRDefault="003941B1" w:rsidP="008E7E81">
            <w:pPr>
              <w:jc w:val="center"/>
              <w:textAlignment w:val="baseline"/>
              <w:rPr>
                <w:rFonts w:ascii="inherit" w:hAnsi="inherit" w:cs="Arial"/>
                <w:b/>
                <w:bCs/>
                <w:color w:val="000000" w:themeColor="text1"/>
                <w:sz w:val="26"/>
                <w:szCs w:val="26"/>
              </w:rPr>
            </w:pPr>
          </w:p>
        </w:tc>
        <w:tc>
          <w:tcPr>
            <w:tcW w:w="5760" w:type="dxa"/>
          </w:tcPr>
          <w:p w:rsidR="003941B1" w:rsidRPr="00707E5C" w:rsidRDefault="003941B1" w:rsidP="008E7E81">
            <w:pPr>
              <w:shd w:val="clear" w:color="auto" w:fill="FFFFFF"/>
              <w:jc w:val="center"/>
              <w:textAlignment w:val="baseline"/>
              <w:rPr>
                <w:rFonts w:ascii="Tahoma" w:hAnsi="Tahoma" w:cs="Tahoma"/>
                <w:color w:val="000000" w:themeColor="text1"/>
                <w:sz w:val="18"/>
                <w:szCs w:val="18"/>
              </w:rPr>
            </w:pPr>
            <w:r w:rsidRPr="00707E5C">
              <w:rPr>
                <w:rFonts w:ascii="inherit" w:hAnsi="inherit" w:cs="Arial"/>
                <w:b/>
                <w:bCs/>
                <w:color w:val="000000" w:themeColor="text1"/>
                <w:sz w:val="26"/>
                <w:szCs w:val="26"/>
              </w:rPr>
              <w:t>CỘNG HÒA XÃ HỘI CHỦ NGHĨA VIỆT NAM</w:t>
            </w:r>
            <w:r w:rsidRPr="00707E5C">
              <w:rPr>
                <w:rFonts w:ascii="Tahoma" w:hAnsi="Tahoma" w:cs="Tahoma"/>
                <w:color w:val="000000" w:themeColor="text1"/>
                <w:sz w:val="26"/>
                <w:szCs w:val="26"/>
              </w:rPr>
              <w:br/>
            </w:r>
            <w:r w:rsidRPr="00707E5C">
              <w:rPr>
                <w:rFonts w:ascii="inherit" w:hAnsi="inherit" w:cs="Arial"/>
                <w:b/>
                <w:bCs/>
                <w:color w:val="000000" w:themeColor="text1"/>
              </w:rPr>
              <w:t>Độc lập – Tự do – Hạnh phúc</w:t>
            </w:r>
            <w:r w:rsidRPr="00707E5C">
              <w:rPr>
                <w:rFonts w:ascii="Tahoma" w:hAnsi="Tahoma" w:cs="Tahoma"/>
                <w:color w:val="000000" w:themeColor="text1"/>
                <w:sz w:val="18"/>
                <w:szCs w:val="18"/>
              </w:rPr>
              <w:br/>
            </w:r>
            <w:r w:rsidRPr="00707E5C">
              <w:rPr>
                <w:rFonts w:ascii="inherit" w:hAnsi="inherit" w:cs="Arial"/>
                <w:b/>
                <w:bCs/>
                <w:color w:val="000000" w:themeColor="text1"/>
              </w:rPr>
              <w:t>—————</w:t>
            </w:r>
          </w:p>
          <w:p w:rsidR="003941B1" w:rsidRPr="00707E5C" w:rsidRDefault="003941B1" w:rsidP="008E7E81">
            <w:pPr>
              <w:jc w:val="center"/>
              <w:textAlignment w:val="baseline"/>
              <w:rPr>
                <w:rFonts w:ascii="inherit" w:hAnsi="inherit" w:cs="Arial"/>
                <w:bCs/>
                <w:i/>
                <w:color w:val="000000" w:themeColor="text1"/>
              </w:rPr>
            </w:pPr>
            <w:r w:rsidRPr="00707E5C">
              <w:rPr>
                <w:rFonts w:ascii="inherit" w:hAnsi="inherit" w:cs="Arial"/>
                <w:bCs/>
                <w:i/>
                <w:color w:val="000000" w:themeColor="text1"/>
              </w:rPr>
              <w:t>Tuyên Quang, ngày .... tháng .... năm 20</w:t>
            </w:r>
            <w:r w:rsidRPr="00707E5C">
              <w:rPr>
                <w:rFonts w:ascii="inherit" w:hAnsi="inherit" w:cs="Arial" w:hint="eastAsia"/>
                <w:bCs/>
                <w:i/>
                <w:color w:val="000000" w:themeColor="text1"/>
              </w:rPr>
              <w:t>…</w:t>
            </w:r>
          </w:p>
        </w:tc>
      </w:tr>
    </w:tbl>
    <w:p w:rsidR="003941B1" w:rsidRPr="00707E5C" w:rsidRDefault="003941B1" w:rsidP="003941B1">
      <w:pPr>
        <w:shd w:val="clear" w:color="auto" w:fill="FFFFFF"/>
        <w:jc w:val="center"/>
        <w:textAlignment w:val="baseline"/>
        <w:rPr>
          <w:rFonts w:ascii="inherit" w:hAnsi="inherit" w:cs="Arial"/>
          <w:b/>
          <w:bCs/>
          <w:color w:val="000000" w:themeColor="text1"/>
        </w:rPr>
      </w:pPr>
    </w:p>
    <w:p w:rsidR="003941B1" w:rsidRPr="00707E5C" w:rsidRDefault="003941B1" w:rsidP="003941B1">
      <w:pPr>
        <w:spacing w:before="120"/>
        <w:jc w:val="center"/>
        <w:textAlignment w:val="baseline"/>
        <w:rPr>
          <w:b/>
          <w:color w:val="000000" w:themeColor="text1"/>
          <w:lang w:eastAsia="vi-VN"/>
        </w:rPr>
      </w:pPr>
      <w:r w:rsidRPr="00707E5C">
        <w:rPr>
          <w:b/>
          <w:color w:val="000000" w:themeColor="text1"/>
          <w:lang w:eastAsia="vi-VN"/>
        </w:rPr>
        <w:t xml:space="preserve">VĂN BẢN </w:t>
      </w:r>
      <w:r w:rsidRPr="00707E5C">
        <w:rPr>
          <w:b/>
          <w:color w:val="000000" w:themeColor="text1"/>
          <w:lang w:val="vi-VN" w:eastAsia="vi-VN"/>
        </w:rPr>
        <w:t>ĐỀ NGHỊ HỖ TRỢ</w:t>
      </w:r>
    </w:p>
    <w:p w:rsidR="003941B1" w:rsidRPr="00707E5C" w:rsidRDefault="003941B1" w:rsidP="003941B1">
      <w:pPr>
        <w:jc w:val="center"/>
        <w:textAlignment w:val="baseline"/>
        <w:rPr>
          <w:i/>
          <w:color w:val="000000" w:themeColor="text1"/>
          <w:lang w:eastAsia="vi-VN"/>
        </w:rPr>
      </w:pPr>
      <w:r w:rsidRPr="00707E5C">
        <w:rPr>
          <w:i/>
          <w:color w:val="000000" w:themeColor="text1"/>
          <w:lang w:eastAsia="vi-VN"/>
        </w:rPr>
        <w:t xml:space="preserve">(Kèm theo Quy định một số chính sách hỗ trợ doanh nghiệp nhỏ và vừa </w:t>
      </w:r>
    </w:p>
    <w:p w:rsidR="003941B1" w:rsidRPr="00707E5C" w:rsidRDefault="003941B1" w:rsidP="003941B1">
      <w:pPr>
        <w:jc w:val="center"/>
        <w:textAlignment w:val="baseline"/>
        <w:rPr>
          <w:i/>
          <w:color w:val="000000" w:themeColor="text1"/>
          <w:lang w:eastAsia="vi-VN"/>
        </w:rPr>
      </w:pPr>
      <w:r w:rsidRPr="00707E5C">
        <w:rPr>
          <w:i/>
          <w:color w:val="000000" w:themeColor="text1"/>
          <w:lang w:eastAsia="vi-VN"/>
        </w:rPr>
        <w:t>trên địa bàn tỉnh Tuyên Quang ban hành kèm theo Nghị quyết số 06/2019/NQ-HĐND ngày 01/8/2019 của Hội đồng nhân dân tỉnh Tuyên Quang</w:t>
      </w:r>
    </w:p>
    <w:p w:rsidR="003941B1" w:rsidRPr="00707E5C" w:rsidRDefault="003941B1" w:rsidP="003941B1">
      <w:pPr>
        <w:jc w:val="center"/>
        <w:textAlignment w:val="baseline"/>
        <w:rPr>
          <w:i/>
          <w:color w:val="000000" w:themeColor="text1"/>
          <w:lang w:eastAsia="vi-VN"/>
        </w:rPr>
      </w:pPr>
      <w:r w:rsidRPr="00707E5C">
        <w:rPr>
          <w:i/>
          <w:color w:val="000000" w:themeColor="text1"/>
          <w:lang w:eastAsia="vi-VN"/>
        </w:rPr>
        <w:t>khóa XVIII, kỳ họp thứ 8)</w:t>
      </w:r>
    </w:p>
    <w:p w:rsidR="003941B1" w:rsidRPr="00707E5C" w:rsidRDefault="003941B1" w:rsidP="003941B1">
      <w:pPr>
        <w:jc w:val="center"/>
        <w:textAlignment w:val="baseline"/>
        <w:rPr>
          <w:b/>
          <w:color w:val="000000" w:themeColor="text1"/>
          <w:lang w:eastAsia="vi-VN"/>
        </w:rPr>
      </w:pPr>
    </w:p>
    <w:p w:rsidR="003941B1" w:rsidRPr="00707E5C" w:rsidRDefault="003941B1" w:rsidP="003941B1">
      <w:pPr>
        <w:jc w:val="center"/>
        <w:textAlignment w:val="baseline"/>
        <w:rPr>
          <w:color w:val="000000" w:themeColor="text1"/>
          <w:lang w:eastAsia="vi-VN"/>
        </w:rPr>
      </w:pPr>
      <w:r w:rsidRPr="00707E5C">
        <w:rPr>
          <w:color w:val="000000" w:themeColor="text1"/>
          <w:lang w:val="vi-VN" w:eastAsia="vi-VN"/>
        </w:rPr>
        <w:t>Kính gửi: </w:t>
      </w:r>
      <w:r w:rsidRPr="00707E5C">
        <w:rPr>
          <w:color w:val="000000" w:themeColor="text1"/>
          <w:lang w:eastAsia="vi-VN"/>
        </w:rPr>
        <w:t>Sở Nông nghiệp và Phát triển nông thôn tỉnh Tuyên Quang.</w:t>
      </w:r>
    </w:p>
    <w:p w:rsidR="003941B1" w:rsidRPr="00707E5C" w:rsidRDefault="003941B1" w:rsidP="003941B1">
      <w:pPr>
        <w:shd w:val="clear" w:color="auto" w:fill="FFFFFF"/>
        <w:jc w:val="center"/>
        <w:textAlignment w:val="baseline"/>
        <w:rPr>
          <w:rFonts w:ascii="Arial" w:hAnsi="Arial" w:cs="Arial"/>
          <w:color w:val="000000" w:themeColor="text1"/>
          <w:bdr w:val="none" w:sz="0" w:space="0" w:color="auto" w:frame="1"/>
        </w:rPr>
      </w:pPr>
    </w:p>
    <w:p w:rsidR="003941B1" w:rsidRPr="00707E5C" w:rsidRDefault="003941B1" w:rsidP="003941B1">
      <w:pPr>
        <w:shd w:val="clear" w:color="auto" w:fill="FFFFFF"/>
        <w:jc w:val="center"/>
        <w:textAlignment w:val="baseline"/>
        <w:rPr>
          <w:rFonts w:ascii="Arial" w:hAnsi="Arial" w:cs="Arial"/>
          <w:color w:val="000000" w:themeColor="text1"/>
          <w:sz w:val="6"/>
          <w:szCs w:val="6"/>
          <w:bdr w:val="none" w:sz="0" w:space="0" w:color="auto" w:frame="1"/>
        </w:rPr>
      </w:pPr>
    </w:p>
    <w:p w:rsidR="003941B1" w:rsidRPr="00707E5C" w:rsidRDefault="003941B1" w:rsidP="003941B1">
      <w:pPr>
        <w:spacing w:before="60"/>
        <w:textAlignment w:val="baseline"/>
        <w:rPr>
          <w:color w:val="000000" w:themeColor="text1"/>
          <w:lang w:eastAsia="vi-VN"/>
        </w:rPr>
      </w:pPr>
      <w:r w:rsidRPr="00707E5C">
        <w:rPr>
          <w:rFonts w:ascii="Arial" w:hAnsi="Arial" w:cs="Arial"/>
          <w:color w:val="000000" w:themeColor="text1"/>
          <w:bdr w:val="none" w:sz="0" w:space="0" w:color="auto" w:frame="1"/>
        </w:rPr>
        <w:tab/>
      </w:r>
      <w:r w:rsidRPr="00707E5C">
        <w:rPr>
          <w:color w:val="000000" w:themeColor="text1"/>
          <w:lang w:val="vi-VN" w:eastAsia="vi-VN"/>
        </w:rPr>
        <w:t>Tên doanh nghiệp: …………</w:t>
      </w:r>
      <w:r w:rsidRPr="00707E5C">
        <w:rPr>
          <w:color w:val="000000" w:themeColor="text1"/>
          <w:lang w:eastAsia="vi-VN"/>
        </w:rPr>
        <w:t>………………….</w:t>
      </w:r>
      <w:r w:rsidRPr="00707E5C">
        <w:rPr>
          <w:color w:val="000000" w:themeColor="text1"/>
          <w:lang w:val="vi-VN" w:eastAsia="vi-VN"/>
        </w:rPr>
        <w:t>………………………………</w:t>
      </w:r>
    </w:p>
    <w:p w:rsidR="003941B1" w:rsidRPr="00707E5C" w:rsidRDefault="003941B1" w:rsidP="003941B1">
      <w:pPr>
        <w:spacing w:before="60"/>
        <w:textAlignment w:val="baseline"/>
        <w:rPr>
          <w:color w:val="000000" w:themeColor="text1"/>
          <w:lang w:eastAsia="vi-VN"/>
        </w:rPr>
      </w:pPr>
      <w:r w:rsidRPr="00707E5C">
        <w:rPr>
          <w:color w:val="000000" w:themeColor="text1"/>
          <w:lang w:val="vi-VN" w:eastAsia="vi-VN"/>
        </w:rPr>
        <w:tab/>
        <w:t>Mã số doanh nghiệp:………………………………………………………...</w:t>
      </w:r>
    </w:p>
    <w:p w:rsidR="003941B1" w:rsidRPr="00707E5C" w:rsidRDefault="003941B1" w:rsidP="003941B1">
      <w:pPr>
        <w:spacing w:before="60"/>
        <w:textAlignment w:val="baseline"/>
        <w:rPr>
          <w:color w:val="000000" w:themeColor="text1"/>
          <w:lang w:eastAsia="vi-VN"/>
        </w:rPr>
      </w:pPr>
      <w:r w:rsidRPr="00707E5C">
        <w:rPr>
          <w:color w:val="000000" w:themeColor="text1"/>
          <w:lang w:eastAsia="vi-VN"/>
        </w:rPr>
        <w:tab/>
        <w:t>Địa chỉ: ………………………………………………………………………..</w:t>
      </w:r>
    </w:p>
    <w:p w:rsidR="003941B1" w:rsidRPr="00707E5C" w:rsidRDefault="003941B1" w:rsidP="003941B1">
      <w:pPr>
        <w:spacing w:before="60"/>
        <w:textAlignment w:val="baseline"/>
        <w:rPr>
          <w:color w:val="000000" w:themeColor="text1"/>
          <w:lang w:eastAsia="vi-VN"/>
        </w:rPr>
      </w:pPr>
      <w:r w:rsidRPr="00707E5C">
        <w:rPr>
          <w:color w:val="000000" w:themeColor="text1"/>
          <w:lang w:eastAsia="vi-VN"/>
        </w:rPr>
        <w:tab/>
        <w:t>Điện thoại:………….Fax (nếu có)…………………Email (nếu có)………...</w:t>
      </w:r>
    </w:p>
    <w:p w:rsidR="003941B1" w:rsidRPr="00707E5C" w:rsidRDefault="003941B1" w:rsidP="003941B1">
      <w:pPr>
        <w:spacing w:before="60"/>
        <w:textAlignment w:val="baseline"/>
        <w:rPr>
          <w:color w:val="000000" w:themeColor="text1"/>
          <w:lang w:eastAsia="vi-VN"/>
        </w:rPr>
      </w:pPr>
      <w:r w:rsidRPr="00707E5C">
        <w:rPr>
          <w:color w:val="000000" w:themeColor="text1"/>
          <w:lang w:eastAsia="vi-VN"/>
        </w:rPr>
        <w:tab/>
        <w:t>Số tài khoản của doanh nghiệp:……………….tại…………………………….</w:t>
      </w:r>
    </w:p>
    <w:p w:rsidR="003941B1" w:rsidRPr="00707E5C" w:rsidRDefault="003941B1" w:rsidP="003941B1">
      <w:pPr>
        <w:spacing w:before="60"/>
        <w:jc w:val="both"/>
        <w:textAlignment w:val="baseline"/>
        <w:rPr>
          <w:color w:val="000000" w:themeColor="text1"/>
          <w:lang w:eastAsia="vi-VN"/>
        </w:rPr>
      </w:pPr>
      <w:r w:rsidRPr="00707E5C">
        <w:rPr>
          <w:color w:val="000000" w:themeColor="text1"/>
          <w:lang w:eastAsia="vi-VN"/>
        </w:rPr>
        <w:tab/>
        <w:t>Căn cứ Nghị quyết số 06/2019/NQ-HĐND ngày 01/8/2019 của Hội đồng nhân dân tỉnh Tuyên Quang ban hành Quy định một số chính sách hỗ trợ doanh nghiệp nhỏ và vừa trên địa bàn tỉnh Tuyên Quang.</w:t>
      </w:r>
    </w:p>
    <w:p w:rsidR="003941B1" w:rsidRPr="00707E5C" w:rsidRDefault="003941B1" w:rsidP="00C81EDC">
      <w:pPr>
        <w:spacing w:before="60"/>
        <w:jc w:val="both"/>
        <w:textAlignment w:val="baseline"/>
        <w:rPr>
          <w:color w:val="000000" w:themeColor="text1"/>
          <w:lang w:val="vi-VN" w:eastAsia="vi-VN"/>
        </w:rPr>
      </w:pPr>
      <w:r w:rsidRPr="00707E5C">
        <w:rPr>
          <w:color w:val="000000" w:themeColor="text1"/>
          <w:lang w:val="vi-VN" w:eastAsia="vi-VN"/>
        </w:rPr>
        <w:tab/>
        <w:t xml:space="preserve">Đề nghị </w:t>
      </w:r>
      <w:r w:rsidRPr="00707E5C">
        <w:rPr>
          <w:color w:val="000000" w:themeColor="text1"/>
          <w:lang w:eastAsia="vi-VN"/>
        </w:rPr>
        <w:t>Sở Nông nghiệp và Phát triển nông thôn  tỉnh Tuyên Quang</w:t>
      </w:r>
      <w:r w:rsidRPr="00707E5C">
        <w:rPr>
          <w:color w:val="000000" w:themeColor="text1"/>
          <w:lang w:val="vi-VN" w:eastAsia="vi-VN"/>
        </w:rPr>
        <w:t xml:space="preserve"> hỗ trợ nội dung sau:</w:t>
      </w:r>
    </w:p>
    <w:p w:rsidR="003941B1" w:rsidRPr="00707E5C" w:rsidRDefault="003941B1" w:rsidP="003941B1">
      <w:pPr>
        <w:pStyle w:val="ListParagraph"/>
        <w:numPr>
          <w:ilvl w:val="0"/>
          <w:numId w:val="1"/>
        </w:numPr>
        <w:spacing w:before="120" w:after="0" w:line="240" w:lineRule="auto"/>
        <w:textAlignment w:val="baseline"/>
        <w:rPr>
          <w:rFonts w:ascii="Times New Roman" w:eastAsia="Times New Roman" w:hAnsi="Times New Roman"/>
          <w:b/>
          <w:color w:val="000000" w:themeColor="text1"/>
          <w:sz w:val="28"/>
          <w:szCs w:val="28"/>
          <w:lang w:val="vi-VN" w:eastAsia="vi-VN"/>
        </w:rPr>
      </w:pPr>
      <w:r w:rsidRPr="00707E5C">
        <w:rPr>
          <w:rFonts w:ascii="Times New Roman" w:eastAsia="Times New Roman" w:hAnsi="Times New Roman"/>
          <w:b/>
          <w:color w:val="000000" w:themeColor="text1"/>
          <w:sz w:val="28"/>
          <w:szCs w:val="28"/>
          <w:lang w:eastAsia="vi-VN"/>
        </w:rPr>
        <w:t>Nội dung đề nghị hỗ trợ:</w:t>
      </w:r>
    </w:p>
    <w:tbl>
      <w:tblPr>
        <w:tblW w:w="9743" w:type="dxa"/>
        <w:tblInd w:w="-5" w:type="dxa"/>
        <w:tblLayout w:type="fixed"/>
        <w:tblLook w:val="0000"/>
      </w:tblPr>
      <w:tblGrid>
        <w:gridCol w:w="1733"/>
        <w:gridCol w:w="8010"/>
      </w:tblGrid>
      <w:tr w:rsidR="003941B1" w:rsidRPr="00707E5C" w:rsidTr="008E7E81">
        <w:trPr>
          <w:tblHeader/>
        </w:trPr>
        <w:tc>
          <w:tcPr>
            <w:tcW w:w="1733" w:type="dxa"/>
            <w:tcBorders>
              <w:top w:val="single" w:sz="4" w:space="0" w:color="000000"/>
              <w:left w:val="single" w:sz="4" w:space="0" w:color="000000"/>
              <w:bottom w:val="single" w:sz="4" w:space="0" w:color="000000"/>
            </w:tcBorders>
            <w:shd w:val="clear" w:color="auto" w:fill="auto"/>
          </w:tcPr>
          <w:p w:rsidR="003941B1" w:rsidRPr="00707E5C" w:rsidRDefault="003941B1" w:rsidP="008E7E81">
            <w:pPr>
              <w:spacing w:before="60"/>
              <w:jc w:val="center"/>
              <w:textAlignment w:val="baseline"/>
              <w:rPr>
                <w:b/>
                <w:color w:val="000000" w:themeColor="text1"/>
                <w:sz w:val="26"/>
                <w:szCs w:val="26"/>
                <w:lang w:eastAsia="vi-VN"/>
              </w:rPr>
            </w:pPr>
            <w:r w:rsidRPr="00707E5C">
              <w:rPr>
                <w:b/>
                <w:color w:val="000000" w:themeColor="text1"/>
                <w:sz w:val="26"/>
                <w:szCs w:val="26"/>
                <w:lang w:eastAsia="vi-VN"/>
              </w:rPr>
              <w:t xml:space="preserve">Chọn </w:t>
            </w:r>
          </w:p>
          <w:p w:rsidR="003941B1" w:rsidRPr="00707E5C" w:rsidRDefault="003941B1" w:rsidP="008E7E81">
            <w:pPr>
              <w:spacing w:before="60"/>
              <w:jc w:val="center"/>
              <w:textAlignment w:val="baseline"/>
              <w:rPr>
                <w:b/>
                <w:color w:val="000000" w:themeColor="text1"/>
                <w:sz w:val="26"/>
                <w:szCs w:val="26"/>
                <w:lang w:val="vi-VN" w:eastAsia="zh-CN"/>
              </w:rPr>
            </w:pPr>
            <w:r w:rsidRPr="00707E5C">
              <w:rPr>
                <w:b/>
                <w:color w:val="000000" w:themeColor="text1"/>
                <w:sz w:val="26"/>
                <w:szCs w:val="26"/>
                <w:lang w:eastAsia="vi-VN"/>
              </w:rPr>
              <w:t xml:space="preserve">nội dung </w:t>
            </w:r>
            <w:r w:rsidRPr="00707E5C">
              <w:rPr>
                <w:rFonts w:ascii="Times New Roman Italic" w:hAnsi="Times New Roman Italic"/>
                <w:i/>
                <w:color w:val="000000" w:themeColor="text1"/>
                <w:spacing w:val="-9"/>
                <w:sz w:val="26"/>
                <w:szCs w:val="26"/>
                <w:lang w:eastAsia="vi-VN"/>
              </w:rPr>
              <w:t>(Đánh dấu X)</w:t>
            </w:r>
          </w:p>
        </w:tc>
        <w:tc>
          <w:tcPr>
            <w:tcW w:w="8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1B1" w:rsidRPr="00707E5C" w:rsidRDefault="003941B1" w:rsidP="008E7E81">
            <w:pPr>
              <w:spacing w:before="60"/>
              <w:jc w:val="center"/>
              <w:textAlignment w:val="baseline"/>
              <w:rPr>
                <w:b/>
                <w:color w:val="000000" w:themeColor="text1"/>
                <w:sz w:val="26"/>
                <w:szCs w:val="26"/>
                <w:lang w:eastAsia="vi-VN"/>
              </w:rPr>
            </w:pPr>
            <w:r w:rsidRPr="00707E5C">
              <w:rPr>
                <w:b/>
                <w:color w:val="000000" w:themeColor="text1"/>
                <w:sz w:val="26"/>
                <w:szCs w:val="26"/>
                <w:lang w:eastAsia="vi-VN"/>
              </w:rPr>
              <w:t xml:space="preserve">Nội dung đề nghị hỗ trợ </w:t>
            </w:r>
          </w:p>
        </w:tc>
      </w:tr>
      <w:tr w:rsidR="003941B1" w:rsidRPr="00707E5C" w:rsidTr="008E7E81">
        <w:tc>
          <w:tcPr>
            <w:tcW w:w="1733" w:type="dxa"/>
            <w:tcBorders>
              <w:top w:val="single" w:sz="4" w:space="0" w:color="000000"/>
              <w:left w:val="single" w:sz="4" w:space="0" w:color="000000"/>
              <w:bottom w:val="single" w:sz="4" w:space="0" w:color="000000"/>
            </w:tcBorders>
            <w:shd w:val="clear" w:color="auto" w:fill="auto"/>
          </w:tcPr>
          <w:p w:rsidR="003941B1" w:rsidRPr="00707E5C" w:rsidRDefault="003941B1" w:rsidP="008E7E81">
            <w:pPr>
              <w:suppressAutoHyphens/>
              <w:spacing w:line="360" w:lineRule="exact"/>
              <w:jc w:val="center"/>
              <w:rPr>
                <w:noProof/>
                <w:color w:val="000000" w:themeColor="text1"/>
                <w:sz w:val="26"/>
                <w:szCs w:val="26"/>
              </w:rPr>
            </w:pPr>
          </w:p>
        </w:tc>
        <w:tc>
          <w:tcPr>
            <w:tcW w:w="8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1B1" w:rsidRPr="00707E5C" w:rsidRDefault="003941B1" w:rsidP="008E7E81">
            <w:pPr>
              <w:textAlignment w:val="baseline"/>
              <w:rPr>
                <w:b/>
                <w:color w:val="000000" w:themeColor="text1"/>
                <w:sz w:val="26"/>
                <w:szCs w:val="26"/>
                <w:lang w:eastAsia="vi-VN"/>
              </w:rPr>
            </w:pPr>
            <w:r w:rsidRPr="00707E5C">
              <w:rPr>
                <w:b/>
                <w:color w:val="000000" w:themeColor="text1"/>
                <w:sz w:val="26"/>
                <w:szCs w:val="26"/>
                <w:lang w:eastAsia="vi-VN"/>
              </w:rPr>
              <w:t>I. HỖ TRỢ CHUNG CHO CÁC DOANH NGHIỆP NHỎ VÀ VỪA</w:t>
            </w:r>
          </w:p>
        </w:tc>
      </w:tr>
      <w:tr w:rsidR="003941B1" w:rsidRPr="00707E5C" w:rsidTr="008E7E81">
        <w:tc>
          <w:tcPr>
            <w:tcW w:w="1733" w:type="dxa"/>
            <w:tcBorders>
              <w:top w:val="single" w:sz="4" w:space="0" w:color="000000"/>
              <w:left w:val="single" w:sz="4" w:space="0" w:color="000000"/>
              <w:bottom w:val="single" w:sz="4" w:space="0" w:color="000000"/>
            </w:tcBorders>
            <w:shd w:val="clear" w:color="auto" w:fill="auto"/>
          </w:tcPr>
          <w:p w:rsidR="003941B1" w:rsidRPr="00707E5C" w:rsidRDefault="00AB506D" w:rsidP="008E7E81">
            <w:pPr>
              <w:suppressAutoHyphens/>
              <w:spacing w:line="360" w:lineRule="exact"/>
              <w:jc w:val="center"/>
              <w:rPr>
                <w:color w:val="000000" w:themeColor="text1"/>
                <w:sz w:val="26"/>
                <w:szCs w:val="26"/>
                <w:lang w:val="vi-VN" w:eastAsia="zh-CN"/>
              </w:rPr>
            </w:pPr>
            <w:r>
              <w:rPr>
                <w:noProof/>
                <w:color w:val="000000" w:themeColor="text1"/>
                <w:sz w:val="26"/>
                <w:szCs w:val="26"/>
              </w:rPr>
              <w:pict>
                <v:rect id="_x0000_s1032" style="position:absolute;left:0;text-align:left;margin-left:27.25pt;margin-top:21.85pt;width:22.1pt;height:22pt;z-index:251667456;mso-wrap-style:none;mso-position-horizontal-relative:text;mso-position-vertical-relative:text;v-text-anchor:middle" strokeweight=".26mm">
                  <v:fill color2="black"/>
                  <v:stroke endcap="square"/>
                  <v:textbox>
                    <w:txbxContent>
                      <w:p w:rsidR="003941B1" w:rsidRPr="003941B1" w:rsidRDefault="003941B1" w:rsidP="003941B1"/>
                    </w:txbxContent>
                  </v:textbox>
                </v:rect>
              </w:pict>
            </w:r>
          </w:p>
        </w:tc>
        <w:tc>
          <w:tcPr>
            <w:tcW w:w="8010" w:type="dxa"/>
            <w:tcBorders>
              <w:top w:val="single" w:sz="4" w:space="0" w:color="000000"/>
              <w:left w:val="single" w:sz="4" w:space="0" w:color="000000"/>
              <w:bottom w:val="single" w:sz="4" w:space="0" w:color="000000"/>
              <w:right w:val="single" w:sz="4" w:space="0" w:color="000000"/>
            </w:tcBorders>
            <w:shd w:val="clear" w:color="auto" w:fill="auto"/>
          </w:tcPr>
          <w:p w:rsidR="003941B1" w:rsidRPr="00707E5C" w:rsidRDefault="003941B1" w:rsidP="008E7E81">
            <w:pPr>
              <w:spacing w:before="60" w:after="60"/>
              <w:jc w:val="both"/>
              <w:textAlignment w:val="baseline"/>
              <w:rPr>
                <w:color w:val="000000" w:themeColor="text1"/>
                <w:sz w:val="26"/>
                <w:szCs w:val="26"/>
                <w:lang w:eastAsia="vi-VN"/>
              </w:rPr>
            </w:pPr>
            <w:r w:rsidRPr="00707E5C">
              <w:rPr>
                <w:color w:val="000000" w:themeColor="text1"/>
                <w:sz w:val="26"/>
                <w:szCs w:val="26"/>
                <w:lang w:eastAsia="vi-VN"/>
              </w:rPr>
              <w:t>1.Hỗ trợ doanh nghiệp nhỏ và vừa thành lập mới, doanh nghiệp nhỏ và vừa chuyển đổi từ hộ kinh doanh chi phí lập hồ sơ đăng ký doanh nghiệp lần đầu, chi phí khắc dấu pháp nhân lần đầu và chi phí mua chữ ký số trong 01 năm đầu tiên sau khi thành lập.</w:t>
            </w:r>
          </w:p>
        </w:tc>
      </w:tr>
      <w:tr w:rsidR="003941B1" w:rsidRPr="00707E5C" w:rsidTr="008E7E81">
        <w:trPr>
          <w:trHeight w:val="377"/>
        </w:trPr>
        <w:tc>
          <w:tcPr>
            <w:tcW w:w="1733" w:type="dxa"/>
            <w:tcBorders>
              <w:top w:val="single" w:sz="4" w:space="0" w:color="000000"/>
              <w:left w:val="single" w:sz="4" w:space="0" w:color="000000"/>
              <w:bottom w:val="single" w:sz="4" w:space="0" w:color="000000"/>
            </w:tcBorders>
            <w:shd w:val="clear" w:color="auto" w:fill="auto"/>
          </w:tcPr>
          <w:p w:rsidR="003941B1" w:rsidRPr="00707E5C" w:rsidRDefault="003941B1" w:rsidP="008E7E81">
            <w:pPr>
              <w:suppressAutoHyphens/>
              <w:spacing w:line="360" w:lineRule="exact"/>
              <w:jc w:val="center"/>
              <w:rPr>
                <w:noProof/>
                <w:color w:val="000000" w:themeColor="text1"/>
                <w:sz w:val="26"/>
                <w:szCs w:val="26"/>
              </w:rPr>
            </w:pPr>
          </w:p>
        </w:tc>
        <w:tc>
          <w:tcPr>
            <w:tcW w:w="8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1B1" w:rsidRPr="00707E5C" w:rsidRDefault="003941B1" w:rsidP="008E7E81">
            <w:pPr>
              <w:textAlignment w:val="baseline"/>
              <w:rPr>
                <w:rFonts w:ascii="Times New Roman Bold" w:hAnsi="Times New Roman Bold"/>
                <w:b/>
                <w:color w:val="000000" w:themeColor="text1"/>
                <w:spacing w:val="-14"/>
                <w:sz w:val="26"/>
                <w:szCs w:val="26"/>
                <w:lang w:eastAsia="vi-VN"/>
              </w:rPr>
            </w:pPr>
            <w:r w:rsidRPr="00707E5C">
              <w:rPr>
                <w:rFonts w:ascii="Times New Roman Bold" w:hAnsi="Times New Roman Bold"/>
                <w:b/>
                <w:color w:val="000000" w:themeColor="text1"/>
                <w:spacing w:val="-14"/>
                <w:sz w:val="26"/>
                <w:szCs w:val="26"/>
                <w:lang w:eastAsia="vi-VN"/>
              </w:rPr>
              <w:t>II. HỖ TRỢ DOANH NGHIỆP NHỎ VÀ VỪA KHỞI NGHIỆP SÁNG TẠO</w:t>
            </w:r>
          </w:p>
        </w:tc>
      </w:tr>
      <w:tr w:rsidR="003941B1" w:rsidRPr="00707E5C" w:rsidTr="008E7E81">
        <w:tc>
          <w:tcPr>
            <w:tcW w:w="1733" w:type="dxa"/>
            <w:tcBorders>
              <w:top w:val="single" w:sz="4" w:space="0" w:color="000000"/>
              <w:left w:val="single" w:sz="4" w:space="0" w:color="000000"/>
              <w:bottom w:val="single" w:sz="4" w:space="0" w:color="000000"/>
            </w:tcBorders>
            <w:shd w:val="clear" w:color="auto" w:fill="auto"/>
          </w:tcPr>
          <w:p w:rsidR="003941B1" w:rsidRPr="00707E5C" w:rsidRDefault="00AB506D" w:rsidP="008E7E81">
            <w:pPr>
              <w:suppressAutoHyphens/>
              <w:spacing w:line="360" w:lineRule="exact"/>
              <w:jc w:val="center"/>
              <w:rPr>
                <w:color w:val="000000" w:themeColor="text1"/>
                <w:sz w:val="26"/>
                <w:szCs w:val="26"/>
                <w:lang w:eastAsia="zh-CN"/>
              </w:rPr>
            </w:pPr>
            <w:r>
              <w:rPr>
                <w:noProof/>
                <w:color w:val="000000" w:themeColor="text1"/>
                <w:sz w:val="26"/>
                <w:szCs w:val="26"/>
              </w:rPr>
              <w:pict>
                <v:rect id="_x0000_s1033" style="position:absolute;left:0;text-align:left;margin-left:27.25pt;margin-top:21.45pt;width:20.45pt;height:18.5pt;z-index:251668480;mso-wrap-style:none;mso-position-horizontal-relative:text;mso-position-vertical-relative:text;v-text-anchor:middle" strokeweight=".26mm">
                  <v:fill color2="black"/>
                  <v:stroke endcap="square"/>
                </v:rect>
              </w:pict>
            </w:r>
          </w:p>
        </w:tc>
        <w:tc>
          <w:tcPr>
            <w:tcW w:w="8010" w:type="dxa"/>
            <w:tcBorders>
              <w:top w:val="single" w:sz="4" w:space="0" w:color="000000"/>
              <w:left w:val="single" w:sz="4" w:space="0" w:color="000000"/>
              <w:bottom w:val="single" w:sz="4" w:space="0" w:color="000000"/>
              <w:right w:val="single" w:sz="4" w:space="0" w:color="000000"/>
            </w:tcBorders>
            <w:shd w:val="clear" w:color="auto" w:fill="auto"/>
          </w:tcPr>
          <w:p w:rsidR="003941B1" w:rsidRPr="00707E5C" w:rsidRDefault="003941B1" w:rsidP="008E7E81">
            <w:pPr>
              <w:spacing w:before="60" w:after="60"/>
              <w:jc w:val="both"/>
              <w:textAlignment w:val="baseline"/>
              <w:rPr>
                <w:color w:val="000000" w:themeColor="text1"/>
                <w:spacing w:val="-9"/>
                <w:sz w:val="26"/>
                <w:szCs w:val="26"/>
                <w:lang w:eastAsia="vi-VN"/>
              </w:rPr>
            </w:pPr>
            <w:r w:rsidRPr="00707E5C">
              <w:rPr>
                <w:color w:val="000000" w:themeColor="text1"/>
                <w:spacing w:val="-9"/>
                <w:sz w:val="26"/>
                <w:szCs w:val="26"/>
                <w:lang w:eastAsia="vi-VN"/>
              </w:rPr>
              <w:t xml:space="preserve">1. </w:t>
            </w:r>
            <w:r w:rsidRPr="00707E5C">
              <w:rPr>
                <w:color w:val="000000" w:themeColor="text1"/>
                <w:sz w:val="26"/>
                <w:szCs w:val="26"/>
                <w:lang w:eastAsia="vi-VN"/>
              </w:rPr>
              <w:t>Hỗ trợ 100% giá trị hợp đồng tư vấn về thủ tục xác lập, chuyển giao, bảo vệ quyền sở hữu trí tuệ theo quy định tại điểm a Khoản 1 Điều 21 Nghị định số 39/2018/NĐ-CP.</w:t>
            </w:r>
          </w:p>
        </w:tc>
      </w:tr>
      <w:tr w:rsidR="003941B1" w:rsidRPr="00707E5C" w:rsidTr="008E7E81">
        <w:tc>
          <w:tcPr>
            <w:tcW w:w="1733" w:type="dxa"/>
            <w:tcBorders>
              <w:top w:val="single" w:sz="4" w:space="0" w:color="000000"/>
              <w:left w:val="single" w:sz="4" w:space="0" w:color="000000"/>
              <w:bottom w:val="single" w:sz="4" w:space="0" w:color="000000"/>
            </w:tcBorders>
            <w:shd w:val="clear" w:color="auto" w:fill="auto"/>
          </w:tcPr>
          <w:p w:rsidR="003941B1" w:rsidRPr="00707E5C" w:rsidRDefault="00AB506D" w:rsidP="008E7E81">
            <w:pPr>
              <w:suppressAutoHyphens/>
              <w:spacing w:line="360" w:lineRule="exact"/>
              <w:jc w:val="center"/>
              <w:rPr>
                <w:color w:val="000000" w:themeColor="text1"/>
                <w:sz w:val="26"/>
                <w:szCs w:val="26"/>
                <w:lang w:eastAsia="zh-CN"/>
              </w:rPr>
            </w:pPr>
            <w:r>
              <w:rPr>
                <w:noProof/>
                <w:color w:val="000000" w:themeColor="text1"/>
                <w:sz w:val="26"/>
                <w:szCs w:val="26"/>
              </w:rPr>
              <w:pict>
                <v:rect id="_x0000_s1034" style="position:absolute;left:0;text-align:left;margin-left:28.9pt;margin-top:10.9pt;width:20.45pt;height:18.5pt;z-index:251669504;mso-wrap-style:none;mso-position-horizontal-relative:text;mso-position-vertical-relative:text;v-text-anchor:middle" strokeweight=".26mm">
                  <v:fill color2="black"/>
                  <v:stroke endcap="square"/>
                </v:rect>
              </w:pict>
            </w:r>
          </w:p>
        </w:tc>
        <w:tc>
          <w:tcPr>
            <w:tcW w:w="8010" w:type="dxa"/>
            <w:tcBorders>
              <w:top w:val="single" w:sz="4" w:space="0" w:color="000000"/>
              <w:left w:val="single" w:sz="4" w:space="0" w:color="000000"/>
              <w:bottom w:val="single" w:sz="4" w:space="0" w:color="000000"/>
              <w:right w:val="single" w:sz="4" w:space="0" w:color="000000"/>
            </w:tcBorders>
            <w:shd w:val="clear" w:color="auto" w:fill="auto"/>
          </w:tcPr>
          <w:p w:rsidR="003941B1" w:rsidRPr="00707E5C" w:rsidRDefault="003941B1" w:rsidP="008E7E81">
            <w:pPr>
              <w:spacing w:before="60" w:after="60"/>
              <w:jc w:val="both"/>
              <w:textAlignment w:val="baseline"/>
              <w:rPr>
                <w:color w:val="000000" w:themeColor="text1"/>
                <w:spacing w:val="-9"/>
                <w:sz w:val="26"/>
                <w:szCs w:val="26"/>
                <w:lang w:eastAsia="vi-VN"/>
              </w:rPr>
            </w:pPr>
            <w:r w:rsidRPr="00707E5C">
              <w:rPr>
                <w:color w:val="000000" w:themeColor="text1"/>
                <w:spacing w:val="-9"/>
                <w:sz w:val="26"/>
                <w:szCs w:val="26"/>
                <w:lang w:eastAsia="vi-VN"/>
              </w:rPr>
              <w:t xml:space="preserve">2. </w:t>
            </w:r>
            <w:r w:rsidRPr="00707E5C">
              <w:rPr>
                <w:color w:val="000000" w:themeColor="text1"/>
                <w:sz w:val="26"/>
                <w:szCs w:val="26"/>
                <w:lang w:eastAsia="vi-VN"/>
              </w:rPr>
              <w:t xml:space="preserve">Hỗ trợ 100% giá trị hợp đồng tư vấn về xây dựng và thực hiện chính sách, </w:t>
            </w:r>
            <w:r w:rsidRPr="00707E5C">
              <w:rPr>
                <w:color w:val="000000" w:themeColor="text1"/>
                <w:spacing w:val="-5"/>
                <w:sz w:val="26"/>
                <w:szCs w:val="26"/>
                <w:lang w:eastAsia="vi-VN"/>
              </w:rPr>
              <w:t>chiến lược hoạt động sở hữu trí tuệ theo quy định tại điểm b Khoản 1 Điều 21</w:t>
            </w:r>
            <w:r w:rsidRPr="00707E5C">
              <w:rPr>
                <w:color w:val="000000" w:themeColor="text1"/>
                <w:sz w:val="26"/>
                <w:szCs w:val="26"/>
                <w:lang w:eastAsia="vi-VN"/>
              </w:rPr>
              <w:t xml:space="preserve"> Nghị định số 39/2018/NĐ-CP.</w:t>
            </w:r>
          </w:p>
        </w:tc>
      </w:tr>
      <w:tr w:rsidR="003941B1" w:rsidRPr="00707E5C" w:rsidTr="008E7E81">
        <w:tc>
          <w:tcPr>
            <w:tcW w:w="1733" w:type="dxa"/>
            <w:tcBorders>
              <w:top w:val="single" w:sz="4" w:space="0" w:color="000000"/>
              <w:left w:val="single" w:sz="4" w:space="0" w:color="000000"/>
              <w:bottom w:val="single" w:sz="4" w:space="0" w:color="000000"/>
            </w:tcBorders>
            <w:shd w:val="clear" w:color="auto" w:fill="auto"/>
          </w:tcPr>
          <w:p w:rsidR="003941B1" w:rsidRPr="00707E5C" w:rsidRDefault="00AB506D" w:rsidP="008E7E81">
            <w:pPr>
              <w:suppressAutoHyphens/>
              <w:spacing w:line="360" w:lineRule="exact"/>
              <w:jc w:val="center"/>
              <w:rPr>
                <w:color w:val="000000" w:themeColor="text1"/>
                <w:sz w:val="26"/>
                <w:szCs w:val="26"/>
                <w:lang w:val="vi-VN" w:eastAsia="zh-CN"/>
              </w:rPr>
            </w:pPr>
            <w:r>
              <w:rPr>
                <w:noProof/>
                <w:color w:val="000000" w:themeColor="text1"/>
                <w:sz w:val="26"/>
                <w:szCs w:val="26"/>
              </w:rPr>
              <w:lastRenderedPageBreak/>
              <w:pict>
                <v:rect id="_x0000_s1035" style="position:absolute;left:0;text-align:left;margin-left:27.25pt;margin-top:13.15pt;width:20.45pt;height:18pt;z-index:251670528;mso-wrap-style:none;mso-position-horizontal-relative:text;mso-position-vertical-relative:text;v-text-anchor:middle" strokeweight=".26mm">
                  <v:fill color2="black"/>
                  <v:stroke endcap="square"/>
                </v:rect>
              </w:pict>
            </w:r>
          </w:p>
        </w:tc>
        <w:tc>
          <w:tcPr>
            <w:tcW w:w="8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1B1" w:rsidRPr="00707E5C" w:rsidRDefault="003941B1" w:rsidP="008E7E81">
            <w:pPr>
              <w:spacing w:before="60"/>
              <w:jc w:val="both"/>
              <w:textAlignment w:val="baseline"/>
              <w:rPr>
                <w:color w:val="000000" w:themeColor="text1"/>
                <w:spacing w:val="-9"/>
                <w:sz w:val="26"/>
                <w:szCs w:val="26"/>
                <w:lang w:eastAsia="vi-VN"/>
              </w:rPr>
            </w:pPr>
            <w:r w:rsidRPr="00707E5C">
              <w:rPr>
                <w:color w:val="000000" w:themeColor="text1"/>
                <w:spacing w:val="-9"/>
                <w:sz w:val="26"/>
                <w:szCs w:val="26"/>
                <w:lang w:eastAsia="vi-VN"/>
              </w:rPr>
              <w:t xml:space="preserve">3. </w:t>
            </w:r>
            <w:r w:rsidRPr="00707E5C">
              <w:rPr>
                <w:color w:val="000000" w:themeColor="text1"/>
                <w:sz w:val="26"/>
                <w:szCs w:val="26"/>
                <w:lang w:eastAsia="vi-VN"/>
              </w:rPr>
              <w:t>Hỗ trợ 100% giá trị hợp đồng tư vấn về thiết kế, đăng ký bảo hộ, khai thác và phát triển giá trị của nhãn hiệu, kiểu dáng công nghiệp, sáng chế theo quy định tại điểm c Khoản 1 Điều 21 Nghị định số 39/2018/NĐ-CP.</w:t>
            </w:r>
          </w:p>
        </w:tc>
      </w:tr>
      <w:tr w:rsidR="003941B1" w:rsidRPr="00707E5C" w:rsidTr="008E7E81">
        <w:tc>
          <w:tcPr>
            <w:tcW w:w="1733" w:type="dxa"/>
            <w:tcBorders>
              <w:top w:val="single" w:sz="4" w:space="0" w:color="000000"/>
              <w:left w:val="single" w:sz="4" w:space="0" w:color="000000"/>
              <w:bottom w:val="single" w:sz="4" w:space="0" w:color="000000"/>
            </w:tcBorders>
            <w:shd w:val="clear" w:color="auto" w:fill="auto"/>
          </w:tcPr>
          <w:p w:rsidR="003941B1" w:rsidRPr="00707E5C" w:rsidRDefault="00AB506D" w:rsidP="008E7E81">
            <w:pPr>
              <w:suppressAutoHyphens/>
              <w:spacing w:line="360" w:lineRule="exact"/>
              <w:jc w:val="center"/>
              <w:rPr>
                <w:color w:val="000000" w:themeColor="text1"/>
                <w:sz w:val="26"/>
                <w:szCs w:val="26"/>
                <w:lang w:val="vi-VN" w:eastAsia="zh-CN"/>
              </w:rPr>
            </w:pPr>
            <w:r>
              <w:rPr>
                <w:noProof/>
                <w:color w:val="000000" w:themeColor="text1"/>
                <w:sz w:val="26"/>
                <w:szCs w:val="26"/>
              </w:rPr>
              <w:pict>
                <v:rect id="_x0000_s1036" style="position:absolute;left:0;text-align:left;margin-left:27.25pt;margin-top:6.15pt;width:20.45pt;height:18.5pt;z-index:251671552;mso-wrap-style:none;mso-position-horizontal-relative:text;mso-position-vertical-relative:text;v-text-anchor:middle" strokeweight=".26mm">
                  <v:fill color2="black"/>
                  <v:stroke endcap="square"/>
                </v:rect>
              </w:pict>
            </w:r>
          </w:p>
        </w:tc>
        <w:tc>
          <w:tcPr>
            <w:tcW w:w="8010" w:type="dxa"/>
            <w:tcBorders>
              <w:top w:val="single" w:sz="4" w:space="0" w:color="000000"/>
              <w:left w:val="single" w:sz="4" w:space="0" w:color="000000"/>
              <w:bottom w:val="single" w:sz="4" w:space="0" w:color="000000"/>
              <w:right w:val="single" w:sz="4" w:space="0" w:color="000000"/>
            </w:tcBorders>
            <w:shd w:val="clear" w:color="auto" w:fill="auto"/>
          </w:tcPr>
          <w:p w:rsidR="003941B1" w:rsidRPr="00707E5C" w:rsidRDefault="003941B1" w:rsidP="008E7E81">
            <w:pPr>
              <w:spacing w:before="60"/>
              <w:jc w:val="both"/>
              <w:textAlignment w:val="baseline"/>
              <w:rPr>
                <w:color w:val="000000" w:themeColor="text1"/>
                <w:spacing w:val="-11"/>
                <w:sz w:val="26"/>
                <w:szCs w:val="26"/>
                <w:lang w:eastAsia="vi-VN"/>
              </w:rPr>
            </w:pPr>
            <w:r w:rsidRPr="00707E5C">
              <w:rPr>
                <w:color w:val="000000" w:themeColor="text1"/>
                <w:spacing w:val="-11"/>
                <w:sz w:val="26"/>
                <w:szCs w:val="26"/>
                <w:lang w:eastAsia="vi-VN"/>
              </w:rPr>
              <w:t xml:space="preserve">4. </w:t>
            </w:r>
            <w:r w:rsidRPr="00707E5C">
              <w:rPr>
                <w:color w:val="000000" w:themeColor="text1"/>
                <w:spacing w:val="-7"/>
                <w:sz w:val="26"/>
                <w:szCs w:val="26"/>
                <w:lang w:eastAsia="vi-VN"/>
              </w:rPr>
              <w:t>Hỗ trợ 100% giá trị hợp đồng tư vấn để doanh nghiệp xây dựng tiêu chuẩn cơ sở</w:t>
            </w:r>
            <w:r w:rsidRPr="00707E5C">
              <w:rPr>
                <w:color w:val="000000" w:themeColor="text1"/>
                <w:spacing w:val="-11"/>
                <w:sz w:val="26"/>
                <w:szCs w:val="26"/>
                <w:lang w:eastAsia="vi-VN"/>
              </w:rPr>
              <w:t xml:space="preserve"> theo quy định tại điểm b Khoản 2 Điều 21 Nghị định số 39/2018/NĐ-CP.</w:t>
            </w:r>
          </w:p>
        </w:tc>
      </w:tr>
      <w:tr w:rsidR="003941B1" w:rsidRPr="00707E5C" w:rsidTr="008E7E81">
        <w:tc>
          <w:tcPr>
            <w:tcW w:w="1733" w:type="dxa"/>
            <w:tcBorders>
              <w:top w:val="single" w:sz="4" w:space="0" w:color="000000"/>
              <w:left w:val="single" w:sz="4" w:space="0" w:color="000000"/>
              <w:bottom w:val="single" w:sz="4" w:space="0" w:color="000000"/>
            </w:tcBorders>
            <w:shd w:val="clear" w:color="auto" w:fill="auto"/>
          </w:tcPr>
          <w:p w:rsidR="003941B1" w:rsidRPr="00707E5C" w:rsidRDefault="00AB506D" w:rsidP="008E7E81">
            <w:pPr>
              <w:suppressAutoHyphens/>
              <w:spacing w:line="360" w:lineRule="exact"/>
              <w:jc w:val="center"/>
              <w:rPr>
                <w:color w:val="000000" w:themeColor="text1"/>
                <w:sz w:val="26"/>
                <w:szCs w:val="26"/>
                <w:lang w:eastAsia="zh-CN"/>
              </w:rPr>
            </w:pPr>
            <w:r>
              <w:rPr>
                <w:noProof/>
                <w:color w:val="000000" w:themeColor="text1"/>
                <w:sz w:val="26"/>
                <w:szCs w:val="26"/>
              </w:rPr>
              <w:pict>
                <v:rect id="_x0000_s1037" style="position:absolute;left:0;text-align:left;margin-left:27.25pt;margin-top:12.45pt;width:20.45pt;height:18.5pt;z-index:251672576;mso-wrap-style:none;mso-position-horizontal-relative:text;mso-position-vertical-relative:text;v-text-anchor:middle" strokeweight=".26mm">
                  <v:fill color2="black"/>
                  <v:stroke endcap="square"/>
                </v:rect>
              </w:pict>
            </w:r>
          </w:p>
        </w:tc>
        <w:tc>
          <w:tcPr>
            <w:tcW w:w="8010" w:type="dxa"/>
            <w:tcBorders>
              <w:top w:val="single" w:sz="4" w:space="0" w:color="000000"/>
              <w:left w:val="single" w:sz="4" w:space="0" w:color="000000"/>
              <w:bottom w:val="single" w:sz="4" w:space="0" w:color="000000"/>
              <w:right w:val="single" w:sz="4" w:space="0" w:color="000000"/>
            </w:tcBorders>
            <w:shd w:val="clear" w:color="auto" w:fill="auto"/>
          </w:tcPr>
          <w:p w:rsidR="003941B1" w:rsidRPr="00707E5C" w:rsidRDefault="003941B1" w:rsidP="008E7E81">
            <w:pPr>
              <w:spacing w:before="60"/>
              <w:jc w:val="both"/>
              <w:textAlignment w:val="baseline"/>
              <w:rPr>
                <w:color w:val="000000" w:themeColor="text1"/>
                <w:spacing w:val="-9"/>
                <w:sz w:val="26"/>
                <w:szCs w:val="26"/>
                <w:lang w:eastAsia="vi-VN"/>
              </w:rPr>
            </w:pPr>
            <w:r w:rsidRPr="00707E5C">
              <w:rPr>
                <w:color w:val="000000" w:themeColor="text1"/>
                <w:spacing w:val="-9"/>
                <w:sz w:val="26"/>
                <w:szCs w:val="26"/>
                <w:lang w:eastAsia="vi-VN"/>
              </w:rPr>
              <w:t xml:space="preserve">5. </w:t>
            </w:r>
            <w:r w:rsidRPr="00707E5C">
              <w:rPr>
                <w:color w:val="000000" w:themeColor="text1"/>
                <w:sz w:val="26"/>
                <w:szCs w:val="26"/>
                <w:lang w:eastAsia="vi-VN"/>
              </w:rPr>
              <w:t xml:space="preserve">Hỗ trợ 100% giá trị hợp đồng tư vấn để doanh nghiệp khởi nghiệp sáng tạo </w:t>
            </w:r>
            <w:r w:rsidRPr="00707E5C">
              <w:rPr>
                <w:color w:val="000000" w:themeColor="text1"/>
                <w:spacing w:val="3"/>
                <w:sz w:val="26"/>
                <w:szCs w:val="26"/>
                <w:lang w:eastAsia="vi-VN"/>
              </w:rPr>
              <w:t>tự tổ chức đo lường theo quy định tại điểm d Khoản 2 Điều 21 Nghị định số 39/2018/NĐ-CP.</w:t>
            </w:r>
          </w:p>
        </w:tc>
      </w:tr>
      <w:tr w:rsidR="003941B1" w:rsidRPr="00707E5C" w:rsidTr="008E7E81">
        <w:tc>
          <w:tcPr>
            <w:tcW w:w="1733" w:type="dxa"/>
            <w:tcBorders>
              <w:top w:val="single" w:sz="4" w:space="0" w:color="000000"/>
              <w:left w:val="single" w:sz="4" w:space="0" w:color="000000"/>
              <w:bottom w:val="single" w:sz="4" w:space="0" w:color="000000"/>
            </w:tcBorders>
            <w:shd w:val="clear" w:color="auto" w:fill="auto"/>
          </w:tcPr>
          <w:p w:rsidR="003941B1" w:rsidRPr="00707E5C" w:rsidRDefault="003941B1" w:rsidP="008E7E81">
            <w:pPr>
              <w:suppressAutoHyphens/>
              <w:spacing w:line="320" w:lineRule="exact"/>
              <w:jc w:val="center"/>
              <w:rPr>
                <w:noProof/>
                <w:color w:val="000000" w:themeColor="text1"/>
                <w:sz w:val="26"/>
                <w:szCs w:val="26"/>
              </w:rPr>
            </w:pPr>
          </w:p>
        </w:tc>
        <w:tc>
          <w:tcPr>
            <w:tcW w:w="8010" w:type="dxa"/>
            <w:tcBorders>
              <w:top w:val="single" w:sz="4" w:space="0" w:color="000000"/>
              <w:left w:val="single" w:sz="4" w:space="0" w:color="000000"/>
              <w:bottom w:val="single" w:sz="4" w:space="0" w:color="000000"/>
              <w:right w:val="single" w:sz="4" w:space="0" w:color="000000"/>
            </w:tcBorders>
            <w:shd w:val="clear" w:color="auto" w:fill="auto"/>
          </w:tcPr>
          <w:p w:rsidR="003941B1" w:rsidRPr="00707E5C" w:rsidRDefault="003941B1" w:rsidP="008E7E81">
            <w:pPr>
              <w:spacing w:before="60"/>
              <w:jc w:val="both"/>
              <w:textAlignment w:val="baseline"/>
              <w:rPr>
                <w:b/>
                <w:color w:val="000000" w:themeColor="text1"/>
                <w:sz w:val="26"/>
                <w:szCs w:val="26"/>
                <w:lang w:eastAsia="vi-VN"/>
              </w:rPr>
            </w:pPr>
            <w:r w:rsidRPr="00707E5C">
              <w:rPr>
                <w:b/>
                <w:color w:val="000000" w:themeColor="text1"/>
                <w:sz w:val="26"/>
                <w:szCs w:val="26"/>
                <w:lang w:eastAsia="vi-VN"/>
              </w:rPr>
              <w:t>III. HỖ TRỢ DOANH NGHIỆP NHỎ VÀ VỪA THAM GIA CỤM LIÊN KẾT NGÀNH, CHUỖI GIÁ TRỊ</w:t>
            </w:r>
          </w:p>
        </w:tc>
      </w:tr>
      <w:tr w:rsidR="003941B1" w:rsidRPr="00707E5C" w:rsidTr="008E7E81">
        <w:tc>
          <w:tcPr>
            <w:tcW w:w="1733" w:type="dxa"/>
            <w:tcBorders>
              <w:top w:val="single" w:sz="4" w:space="0" w:color="000000"/>
              <w:left w:val="single" w:sz="4" w:space="0" w:color="000000"/>
              <w:bottom w:val="single" w:sz="4" w:space="0" w:color="000000"/>
            </w:tcBorders>
            <w:shd w:val="clear" w:color="auto" w:fill="auto"/>
          </w:tcPr>
          <w:p w:rsidR="003941B1" w:rsidRPr="00707E5C" w:rsidRDefault="00AB506D" w:rsidP="008E7E81">
            <w:pPr>
              <w:suppressAutoHyphens/>
              <w:spacing w:line="320" w:lineRule="exact"/>
              <w:jc w:val="center"/>
              <w:rPr>
                <w:color w:val="000000" w:themeColor="text1"/>
                <w:sz w:val="26"/>
                <w:szCs w:val="26"/>
                <w:lang w:eastAsia="zh-CN"/>
              </w:rPr>
            </w:pPr>
            <w:r>
              <w:rPr>
                <w:noProof/>
                <w:color w:val="000000" w:themeColor="text1"/>
                <w:sz w:val="26"/>
                <w:szCs w:val="26"/>
              </w:rPr>
              <w:pict>
                <v:rect id="_x0000_s1038" style="position:absolute;left:0;text-align:left;margin-left:27.25pt;margin-top:13.6pt;width:20.45pt;height:18.9pt;z-index:251673600;mso-wrap-style:none;mso-position-horizontal-relative:text;mso-position-vertical-relative:text;v-text-anchor:middle" strokeweight=".26mm">
                  <v:fill color2="black"/>
                  <v:stroke endcap="square"/>
                </v:rect>
              </w:pict>
            </w:r>
          </w:p>
        </w:tc>
        <w:tc>
          <w:tcPr>
            <w:tcW w:w="8010" w:type="dxa"/>
            <w:tcBorders>
              <w:top w:val="single" w:sz="4" w:space="0" w:color="000000"/>
              <w:left w:val="single" w:sz="4" w:space="0" w:color="000000"/>
              <w:bottom w:val="single" w:sz="4" w:space="0" w:color="000000"/>
              <w:right w:val="single" w:sz="4" w:space="0" w:color="000000"/>
            </w:tcBorders>
            <w:shd w:val="clear" w:color="auto" w:fill="auto"/>
          </w:tcPr>
          <w:p w:rsidR="003941B1" w:rsidRPr="00707E5C" w:rsidRDefault="003941B1" w:rsidP="008E7E81">
            <w:pPr>
              <w:spacing w:before="60"/>
              <w:jc w:val="both"/>
              <w:textAlignment w:val="baseline"/>
              <w:rPr>
                <w:color w:val="000000" w:themeColor="text1"/>
                <w:spacing w:val="-9"/>
                <w:sz w:val="26"/>
                <w:szCs w:val="26"/>
                <w:lang w:eastAsia="vi-VN"/>
              </w:rPr>
            </w:pPr>
            <w:r w:rsidRPr="00707E5C">
              <w:rPr>
                <w:color w:val="000000" w:themeColor="text1"/>
                <w:spacing w:val="-9"/>
                <w:sz w:val="26"/>
                <w:szCs w:val="26"/>
                <w:lang w:eastAsia="vi-VN"/>
              </w:rPr>
              <w:t xml:space="preserve">1. </w:t>
            </w:r>
            <w:r w:rsidRPr="00707E5C">
              <w:rPr>
                <w:color w:val="000000" w:themeColor="text1"/>
                <w:sz w:val="26"/>
                <w:szCs w:val="26"/>
                <w:lang w:eastAsia="vi-VN"/>
              </w:rPr>
              <w:t xml:space="preserve">Hỗ trợ 100% giá trị hợp đồng tư vấn về thúc đẩy liên kết trong cụm liên kết ngành, chuỗi giá trị </w:t>
            </w:r>
            <w:r w:rsidRPr="00707E5C">
              <w:rPr>
                <w:color w:val="000000" w:themeColor="text1"/>
                <w:spacing w:val="-7"/>
                <w:sz w:val="26"/>
                <w:szCs w:val="26"/>
                <w:lang w:eastAsia="vi-VN"/>
              </w:rPr>
              <w:t>theo quy định tại điểm a Khoản 2 Điều 24 Nghị định số 39/2018/NĐ-CP.</w:t>
            </w:r>
          </w:p>
        </w:tc>
      </w:tr>
      <w:tr w:rsidR="003941B1" w:rsidRPr="00707E5C" w:rsidTr="008E7E81">
        <w:tc>
          <w:tcPr>
            <w:tcW w:w="1733" w:type="dxa"/>
            <w:tcBorders>
              <w:top w:val="single" w:sz="4" w:space="0" w:color="000000"/>
              <w:left w:val="single" w:sz="4" w:space="0" w:color="000000"/>
              <w:bottom w:val="single" w:sz="4" w:space="0" w:color="000000"/>
            </w:tcBorders>
            <w:shd w:val="clear" w:color="auto" w:fill="auto"/>
          </w:tcPr>
          <w:p w:rsidR="003941B1" w:rsidRPr="00707E5C" w:rsidRDefault="00AB506D" w:rsidP="008E7E81">
            <w:pPr>
              <w:suppressAutoHyphens/>
              <w:spacing w:line="320" w:lineRule="exact"/>
              <w:jc w:val="center"/>
              <w:rPr>
                <w:color w:val="000000" w:themeColor="text1"/>
                <w:sz w:val="26"/>
                <w:szCs w:val="26"/>
                <w:lang w:eastAsia="zh-CN"/>
              </w:rPr>
            </w:pPr>
            <w:r>
              <w:rPr>
                <w:noProof/>
                <w:color w:val="000000" w:themeColor="text1"/>
                <w:sz w:val="26"/>
                <w:szCs w:val="26"/>
              </w:rPr>
              <w:pict>
                <v:rect id="_x0000_s1042" style="position:absolute;left:0;text-align:left;margin-left:27.25pt;margin-top:14.3pt;width:20.45pt;height:18.5pt;z-index:251677696;mso-wrap-style:none;mso-position-horizontal-relative:text;mso-position-vertical-relative:text;v-text-anchor:middle" strokeweight=".26mm">
                  <v:fill color2="black"/>
                  <v:stroke endcap="square"/>
                </v:rect>
              </w:pict>
            </w:r>
          </w:p>
        </w:tc>
        <w:tc>
          <w:tcPr>
            <w:tcW w:w="8010" w:type="dxa"/>
            <w:tcBorders>
              <w:top w:val="single" w:sz="4" w:space="0" w:color="000000"/>
              <w:left w:val="single" w:sz="4" w:space="0" w:color="000000"/>
              <w:bottom w:val="single" w:sz="4" w:space="0" w:color="000000"/>
              <w:right w:val="single" w:sz="4" w:space="0" w:color="000000"/>
            </w:tcBorders>
            <w:shd w:val="clear" w:color="auto" w:fill="auto"/>
          </w:tcPr>
          <w:p w:rsidR="003941B1" w:rsidRPr="00707E5C" w:rsidRDefault="003941B1" w:rsidP="008E7E81">
            <w:pPr>
              <w:spacing w:before="60"/>
              <w:jc w:val="both"/>
              <w:textAlignment w:val="baseline"/>
              <w:rPr>
                <w:color w:val="000000" w:themeColor="text1"/>
                <w:spacing w:val="-9"/>
                <w:sz w:val="26"/>
                <w:szCs w:val="26"/>
                <w:lang w:eastAsia="vi-VN"/>
              </w:rPr>
            </w:pPr>
            <w:r w:rsidRPr="00707E5C">
              <w:rPr>
                <w:color w:val="000000" w:themeColor="text1"/>
                <w:spacing w:val="-9"/>
                <w:sz w:val="26"/>
                <w:szCs w:val="26"/>
                <w:lang w:eastAsia="vi-VN"/>
              </w:rPr>
              <w:t>2. Hỗ trợ 100% giá trị hợp đồng tư vấn về xây dựng các dự án liên kết kinh doanh nhằm thúc đẩy phát triển thị trường, nâng cao giá trị của sản phẩm, hàng hóa theo quy định tại điểm b Khoản 2 Điều 24 Nghị định số 39/2018/NĐ-CP.</w:t>
            </w:r>
          </w:p>
        </w:tc>
      </w:tr>
      <w:tr w:rsidR="003941B1" w:rsidRPr="00707E5C" w:rsidTr="008E7E81">
        <w:tc>
          <w:tcPr>
            <w:tcW w:w="1733" w:type="dxa"/>
            <w:tcBorders>
              <w:top w:val="single" w:sz="4" w:space="0" w:color="000000"/>
              <w:left w:val="single" w:sz="4" w:space="0" w:color="000000"/>
              <w:bottom w:val="single" w:sz="4" w:space="0" w:color="000000"/>
            </w:tcBorders>
            <w:shd w:val="clear" w:color="auto" w:fill="auto"/>
          </w:tcPr>
          <w:p w:rsidR="003941B1" w:rsidRPr="00707E5C" w:rsidRDefault="00AB506D" w:rsidP="008E7E81">
            <w:pPr>
              <w:suppressAutoHyphens/>
              <w:spacing w:line="360" w:lineRule="exact"/>
              <w:jc w:val="center"/>
              <w:rPr>
                <w:color w:val="000000" w:themeColor="text1"/>
                <w:sz w:val="26"/>
                <w:szCs w:val="26"/>
                <w:lang w:eastAsia="zh-CN"/>
              </w:rPr>
            </w:pPr>
            <w:r>
              <w:rPr>
                <w:noProof/>
                <w:color w:val="000000" w:themeColor="text1"/>
                <w:sz w:val="26"/>
                <w:szCs w:val="26"/>
              </w:rPr>
              <w:pict>
                <v:rect id="_x0000_s1039" style="position:absolute;left:0;text-align:left;margin-left:27.25pt;margin-top:6.15pt;width:20.45pt;height:18.5pt;z-index:251674624;mso-wrap-style:none;mso-position-horizontal-relative:text;mso-position-vertical-relative:text;v-text-anchor:middle" strokeweight=".26mm">
                  <v:fill color2="black"/>
                  <v:stroke endcap="square"/>
                </v:rect>
              </w:pict>
            </w:r>
          </w:p>
        </w:tc>
        <w:tc>
          <w:tcPr>
            <w:tcW w:w="8010" w:type="dxa"/>
            <w:tcBorders>
              <w:top w:val="single" w:sz="4" w:space="0" w:color="000000"/>
              <w:left w:val="single" w:sz="4" w:space="0" w:color="000000"/>
              <w:bottom w:val="single" w:sz="4" w:space="0" w:color="000000"/>
              <w:right w:val="single" w:sz="4" w:space="0" w:color="000000"/>
            </w:tcBorders>
            <w:shd w:val="clear" w:color="auto" w:fill="auto"/>
          </w:tcPr>
          <w:p w:rsidR="003941B1" w:rsidRPr="00707E5C" w:rsidRDefault="003941B1" w:rsidP="008E7E81">
            <w:pPr>
              <w:spacing w:before="60"/>
              <w:jc w:val="both"/>
              <w:textAlignment w:val="baseline"/>
              <w:rPr>
                <w:color w:val="000000" w:themeColor="text1"/>
                <w:spacing w:val="-13"/>
                <w:sz w:val="26"/>
                <w:szCs w:val="26"/>
                <w:lang w:eastAsia="vi-VN"/>
              </w:rPr>
            </w:pPr>
            <w:r w:rsidRPr="00707E5C">
              <w:rPr>
                <w:color w:val="000000" w:themeColor="text1"/>
                <w:spacing w:val="-13"/>
                <w:sz w:val="26"/>
                <w:szCs w:val="26"/>
                <w:lang w:eastAsia="vi-VN"/>
              </w:rPr>
              <w:t>3. Hỗ trợ 100% giá trị hợp đồng tư vấn về nhãn hiệu, tên thương mại, bí mật kinh doanh theo quy định tại điểm b Khoản 3 Điều 24 Nghị định số 39/2018/NĐ-CP.</w:t>
            </w:r>
          </w:p>
        </w:tc>
      </w:tr>
      <w:tr w:rsidR="003941B1" w:rsidRPr="00707E5C" w:rsidTr="008E7E81">
        <w:tc>
          <w:tcPr>
            <w:tcW w:w="1733" w:type="dxa"/>
            <w:tcBorders>
              <w:top w:val="single" w:sz="4" w:space="0" w:color="000000"/>
              <w:left w:val="single" w:sz="4" w:space="0" w:color="000000"/>
              <w:bottom w:val="single" w:sz="4" w:space="0" w:color="000000"/>
            </w:tcBorders>
            <w:shd w:val="clear" w:color="auto" w:fill="auto"/>
          </w:tcPr>
          <w:p w:rsidR="003941B1" w:rsidRPr="00707E5C" w:rsidRDefault="00AB506D" w:rsidP="008E7E81">
            <w:pPr>
              <w:suppressAutoHyphens/>
              <w:spacing w:line="360" w:lineRule="exact"/>
              <w:jc w:val="center"/>
              <w:rPr>
                <w:color w:val="000000" w:themeColor="text1"/>
                <w:sz w:val="26"/>
                <w:szCs w:val="26"/>
                <w:lang w:eastAsia="zh-CN"/>
              </w:rPr>
            </w:pPr>
            <w:r>
              <w:rPr>
                <w:noProof/>
                <w:color w:val="000000" w:themeColor="text1"/>
                <w:sz w:val="26"/>
                <w:szCs w:val="26"/>
              </w:rPr>
              <w:pict>
                <v:rect id="_x0000_s1040" style="position:absolute;left:0;text-align:left;margin-left:27.25pt;margin-top:8.1pt;width:20.45pt;height:18.75pt;z-index:251675648;mso-wrap-style:none;mso-position-horizontal-relative:text;mso-position-vertical-relative:text;v-text-anchor:middle" strokeweight=".26mm">
                  <v:fill color2="black"/>
                  <v:stroke endcap="square"/>
                </v:rect>
              </w:pict>
            </w:r>
          </w:p>
        </w:tc>
        <w:tc>
          <w:tcPr>
            <w:tcW w:w="8010" w:type="dxa"/>
            <w:tcBorders>
              <w:top w:val="single" w:sz="4" w:space="0" w:color="000000"/>
              <w:left w:val="single" w:sz="4" w:space="0" w:color="000000"/>
              <w:bottom w:val="single" w:sz="4" w:space="0" w:color="000000"/>
              <w:right w:val="single" w:sz="4" w:space="0" w:color="000000"/>
            </w:tcBorders>
            <w:shd w:val="clear" w:color="auto" w:fill="auto"/>
          </w:tcPr>
          <w:p w:rsidR="003941B1" w:rsidRPr="00707E5C" w:rsidRDefault="003941B1" w:rsidP="008E7E81">
            <w:pPr>
              <w:spacing w:before="60"/>
              <w:jc w:val="both"/>
              <w:textAlignment w:val="baseline"/>
              <w:rPr>
                <w:color w:val="000000" w:themeColor="text1"/>
                <w:spacing w:val="-9"/>
                <w:sz w:val="26"/>
                <w:szCs w:val="26"/>
                <w:lang w:eastAsia="vi-VN"/>
              </w:rPr>
            </w:pPr>
            <w:r w:rsidRPr="00707E5C">
              <w:rPr>
                <w:color w:val="000000" w:themeColor="text1"/>
                <w:spacing w:val="-9"/>
                <w:sz w:val="26"/>
                <w:szCs w:val="26"/>
                <w:lang w:eastAsia="vi-VN"/>
              </w:rPr>
              <w:t>4. Hỗ trợ 100% giá trị hợp đồng tư vấn để doanh nghiệp xây dựng tiêu chuẩn cơ sở theo quy định tại điểm b Khoản 4 Điều 24 Nghị định số 39/2018/NĐ-CP.</w:t>
            </w:r>
          </w:p>
        </w:tc>
      </w:tr>
      <w:tr w:rsidR="003941B1" w:rsidRPr="00707E5C" w:rsidTr="008E7E81">
        <w:tc>
          <w:tcPr>
            <w:tcW w:w="1733" w:type="dxa"/>
            <w:tcBorders>
              <w:top w:val="single" w:sz="4" w:space="0" w:color="000000"/>
              <w:left w:val="single" w:sz="4" w:space="0" w:color="000000"/>
              <w:bottom w:val="single" w:sz="4" w:space="0" w:color="000000"/>
            </w:tcBorders>
            <w:shd w:val="clear" w:color="auto" w:fill="auto"/>
          </w:tcPr>
          <w:p w:rsidR="003941B1" w:rsidRPr="00707E5C" w:rsidRDefault="00AB506D" w:rsidP="008E7E81">
            <w:pPr>
              <w:suppressAutoHyphens/>
              <w:spacing w:line="360" w:lineRule="exact"/>
              <w:jc w:val="center"/>
              <w:rPr>
                <w:color w:val="000000" w:themeColor="text1"/>
                <w:sz w:val="26"/>
                <w:szCs w:val="26"/>
                <w:lang w:eastAsia="zh-CN"/>
              </w:rPr>
            </w:pPr>
            <w:r>
              <w:rPr>
                <w:noProof/>
                <w:color w:val="000000" w:themeColor="text1"/>
                <w:sz w:val="26"/>
                <w:szCs w:val="26"/>
              </w:rPr>
              <w:pict>
                <v:rect id="_x0000_s1041" style="position:absolute;left:0;text-align:left;margin-left:27.25pt;margin-top:8.8pt;width:20.45pt;height:17.25pt;z-index:251676672;mso-wrap-style:none;mso-position-horizontal-relative:text;mso-position-vertical-relative:text;v-text-anchor:middle" strokeweight=".26mm">
                  <v:fill color2="black"/>
                  <v:stroke endcap="square"/>
                </v:rect>
              </w:pict>
            </w:r>
          </w:p>
        </w:tc>
        <w:tc>
          <w:tcPr>
            <w:tcW w:w="8010" w:type="dxa"/>
            <w:tcBorders>
              <w:top w:val="single" w:sz="4" w:space="0" w:color="000000"/>
              <w:left w:val="single" w:sz="4" w:space="0" w:color="000000"/>
              <w:bottom w:val="single" w:sz="4" w:space="0" w:color="000000"/>
              <w:right w:val="single" w:sz="4" w:space="0" w:color="000000"/>
            </w:tcBorders>
            <w:shd w:val="clear" w:color="auto" w:fill="auto"/>
          </w:tcPr>
          <w:p w:rsidR="003941B1" w:rsidRPr="00707E5C" w:rsidRDefault="003941B1" w:rsidP="008E7E81">
            <w:pPr>
              <w:spacing w:before="60"/>
              <w:jc w:val="both"/>
              <w:textAlignment w:val="baseline"/>
              <w:rPr>
                <w:color w:val="000000" w:themeColor="text1"/>
                <w:spacing w:val="-9"/>
                <w:sz w:val="26"/>
                <w:szCs w:val="26"/>
                <w:lang w:eastAsia="vi-VN"/>
              </w:rPr>
            </w:pPr>
            <w:r w:rsidRPr="00707E5C">
              <w:rPr>
                <w:color w:val="000000" w:themeColor="text1"/>
                <w:spacing w:val="-9"/>
                <w:sz w:val="26"/>
                <w:szCs w:val="26"/>
                <w:lang w:eastAsia="vi-VN"/>
              </w:rPr>
              <w:t xml:space="preserve">5. Hỗ trợ 100% giá trị hợp đồng tư vấn để doanh nghiệp tự tổ chức đo lường theo </w:t>
            </w:r>
            <w:r w:rsidRPr="00707E5C">
              <w:rPr>
                <w:color w:val="000000" w:themeColor="text1"/>
                <w:sz w:val="26"/>
                <w:szCs w:val="26"/>
                <w:lang w:eastAsia="vi-VN"/>
              </w:rPr>
              <w:t>quy định tại điểm d Khoản 4 Điều 24 Nghị định số 39/2018/NĐ-CP.</w:t>
            </w:r>
          </w:p>
        </w:tc>
      </w:tr>
    </w:tbl>
    <w:p w:rsidR="003941B1" w:rsidRPr="00707E5C" w:rsidRDefault="003941B1" w:rsidP="003941B1">
      <w:pPr>
        <w:pStyle w:val="ListParagraph"/>
        <w:spacing w:after="0" w:line="240" w:lineRule="auto"/>
        <w:ind w:left="1080"/>
        <w:textAlignment w:val="baseline"/>
        <w:rPr>
          <w:rFonts w:ascii="Times New Roman" w:eastAsia="Times New Roman" w:hAnsi="Times New Roman"/>
          <w:color w:val="000000" w:themeColor="text1"/>
          <w:sz w:val="12"/>
          <w:szCs w:val="12"/>
          <w:lang w:val="vi-VN" w:eastAsia="vi-VN"/>
        </w:rPr>
      </w:pPr>
    </w:p>
    <w:p w:rsidR="003941B1" w:rsidRPr="00707E5C" w:rsidRDefault="003941B1" w:rsidP="003941B1">
      <w:pPr>
        <w:pStyle w:val="ListParagraph"/>
        <w:spacing w:after="0" w:line="240" w:lineRule="auto"/>
        <w:ind w:left="0" w:firstLine="720"/>
        <w:jc w:val="both"/>
        <w:textAlignment w:val="baseline"/>
        <w:rPr>
          <w:rFonts w:ascii="Times New Roman" w:eastAsia="Times New Roman" w:hAnsi="Times New Roman"/>
          <w:b/>
          <w:color w:val="000000" w:themeColor="text1"/>
          <w:sz w:val="28"/>
          <w:szCs w:val="28"/>
          <w:lang w:eastAsia="vi-VN"/>
        </w:rPr>
      </w:pPr>
    </w:p>
    <w:p w:rsidR="003941B1" w:rsidRPr="00707E5C" w:rsidRDefault="003941B1" w:rsidP="003941B1">
      <w:pPr>
        <w:pStyle w:val="ListParagraph"/>
        <w:spacing w:after="0" w:line="240" w:lineRule="auto"/>
        <w:ind w:left="0" w:firstLine="720"/>
        <w:jc w:val="both"/>
        <w:textAlignment w:val="baseline"/>
        <w:rPr>
          <w:rFonts w:ascii="Times New Roman" w:eastAsia="Times New Roman" w:hAnsi="Times New Roman"/>
          <w:color w:val="000000" w:themeColor="text1"/>
          <w:sz w:val="28"/>
          <w:szCs w:val="28"/>
          <w:lang w:eastAsia="vi-VN"/>
        </w:rPr>
      </w:pPr>
      <w:r w:rsidRPr="00707E5C">
        <w:rPr>
          <w:rFonts w:ascii="Times New Roman" w:eastAsia="Times New Roman" w:hAnsi="Times New Roman"/>
          <w:b/>
          <w:color w:val="000000" w:themeColor="text1"/>
          <w:sz w:val="28"/>
          <w:szCs w:val="28"/>
          <w:lang w:eastAsia="vi-VN"/>
        </w:rPr>
        <w:t xml:space="preserve">2.Thuyết minh nội dung đề nghị hỗ trợ </w:t>
      </w:r>
      <w:r w:rsidRPr="00707E5C">
        <w:rPr>
          <w:rFonts w:ascii="Times New Roman" w:eastAsia="Times New Roman" w:hAnsi="Times New Roman"/>
          <w:color w:val="000000" w:themeColor="text1"/>
          <w:sz w:val="28"/>
          <w:szCs w:val="28"/>
          <w:lang w:eastAsia="vi-VN"/>
        </w:rPr>
        <w:t>(Đối với các nội dung hỗ trợ doanh nghiệp nhỏ và vừa khởi nghiệp sáng tạo, doanh nghiệp nhỏ và vừa tham gia cụm liên kết ngành, chuỗi giá trị thuyết minh nội dung chính như: Mục đích ký kết hợp đồng,</w:t>
      </w:r>
      <w:r w:rsidRPr="00707E5C">
        <w:rPr>
          <w:rFonts w:ascii="Times New Roman" w:eastAsia="Times New Roman" w:hAnsi="Times New Roman"/>
          <w:b/>
          <w:color w:val="000000" w:themeColor="text1"/>
          <w:sz w:val="28"/>
          <w:szCs w:val="28"/>
          <w:lang w:eastAsia="vi-VN"/>
        </w:rPr>
        <w:t xml:space="preserve"> </w:t>
      </w:r>
      <w:r w:rsidRPr="00707E5C">
        <w:rPr>
          <w:rFonts w:ascii="Times New Roman" w:eastAsia="Times New Roman" w:hAnsi="Times New Roman"/>
          <w:color w:val="000000" w:themeColor="text1"/>
          <w:sz w:val="28"/>
          <w:szCs w:val="28"/>
          <w:lang w:eastAsia="vi-VN"/>
        </w:rPr>
        <w:t xml:space="preserve">kinh phí đề nghị hỗ trợ, nội dung khác): </w:t>
      </w:r>
    </w:p>
    <w:p w:rsidR="003941B1" w:rsidRPr="00707E5C" w:rsidRDefault="003941B1" w:rsidP="003941B1">
      <w:pPr>
        <w:pStyle w:val="ListParagraph"/>
        <w:spacing w:after="0" w:line="240" w:lineRule="auto"/>
        <w:ind w:left="0" w:firstLine="720"/>
        <w:jc w:val="both"/>
        <w:textAlignment w:val="baseline"/>
        <w:rPr>
          <w:rFonts w:ascii="Times New Roman" w:eastAsia="Times New Roman" w:hAnsi="Times New Roman"/>
          <w:color w:val="000000" w:themeColor="text1"/>
          <w:sz w:val="28"/>
          <w:szCs w:val="28"/>
          <w:lang w:eastAsia="vi-VN"/>
        </w:rPr>
      </w:pPr>
      <w:r w:rsidRPr="00707E5C">
        <w:rPr>
          <w:rFonts w:ascii="Times New Roman" w:eastAsia="Times New Roman" w:hAnsi="Times New Roman"/>
          <w:color w:val="000000" w:themeColor="text1"/>
          <w:sz w:val="28"/>
          <w:szCs w:val="28"/>
          <w:lang w:val="vi-VN" w:eastAsia="vi-VN"/>
        </w:rPr>
        <w:t>………………………</w:t>
      </w:r>
      <w:r w:rsidRPr="00707E5C">
        <w:rPr>
          <w:rFonts w:ascii="Times New Roman" w:eastAsia="Times New Roman" w:hAnsi="Times New Roman"/>
          <w:color w:val="000000" w:themeColor="text1"/>
          <w:sz w:val="28"/>
          <w:szCs w:val="28"/>
          <w:lang w:eastAsia="vi-VN"/>
        </w:rPr>
        <w:t>..</w:t>
      </w:r>
      <w:r w:rsidRPr="00707E5C">
        <w:rPr>
          <w:rFonts w:ascii="Times New Roman" w:eastAsia="Times New Roman" w:hAnsi="Times New Roman"/>
          <w:color w:val="000000" w:themeColor="text1"/>
          <w:sz w:val="28"/>
          <w:szCs w:val="28"/>
          <w:lang w:val="vi-VN" w:eastAsia="vi-VN"/>
        </w:rPr>
        <w:t>……………………………………………………</w:t>
      </w:r>
    </w:p>
    <w:p w:rsidR="003941B1" w:rsidRPr="00707E5C" w:rsidRDefault="003941B1" w:rsidP="003941B1">
      <w:pPr>
        <w:ind w:firstLine="720"/>
        <w:textAlignment w:val="baseline"/>
        <w:rPr>
          <w:color w:val="000000" w:themeColor="text1"/>
          <w:lang w:eastAsia="vi-VN"/>
        </w:rPr>
      </w:pPr>
      <w:r w:rsidRPr="00707E5C">
        <w:rPr>
          <w:color w:val="000000" w:themeColor="text1"/>
          <w:lang w:val="vi-VN" w:eastAsia="vi-VN"/>
        </w:rPr>
        <w:t>………………………………………………………………………………</w:t>
      </w:r>
    </w:p>
    <w:p w:rsidR="003941B1" w:rsidRPr="00707E5C" w:rsidRDefault="003941B1" w:rsidP="003941B1">
      <w:pPr>
        <w:ind w:firstLine="720"/>
        <w:textAlignment w:val="baseline"/>
        <w:rPr>
          <w:color w:val="000000" w:themeColor="text1"/>
          <w:lang w:eastAsia="vi-VN"/>
        </w:rPr>
      </w:pPr>
      <w:r w:rsidRPr="00707E5C">
        <w:rPr>
          <w:color w:val="000000" w:themeColor="text1"/>
          <w:lang w:val="vi-VN" w:eastAsia="vi-VN"/>
        </w:rPr>
        <w:t>……………………</w:t>
      </w:r>
      <w:r w:rsidRPr="00707E5C">
        <w:rPr>
          <w:color w:val="000000" w:themeColor="text1"/>
          <w:lang w:eastAsia="vi-VN"/>
        </w:rPr>
        <w:t>..</w:t>
      </w:r>
      <w:r w:rsidRPr="00707E5C">
        <w:rPr>
          <w:color w:val="000000" w:themeColor="text1"/>
          <w:lang w:val="vi-VN" w:eastAsia="vi-VN"/>
        </w:rPr>
        <w:t>…………………………………………………</w:t>
      </w:r>
      <w:r w:rsidRPr="00707E5C">
        <w:rPr>
          <w:color w:val="000000" w:themeColor="text1"/>
          <w:lang w:eastAsia="vi-VN"/>
        </w:rPr>
        <w:t>..</w:t>
      </w:r>
      <w:r w:rsidRPr="00707E5C">
        <w:rPr>
          <w:color w:val="000000" w:themeColor="text1"/>
          <w:lang w:val="vi-VN" w:eastAsia="vi-VN"/>
        </w:rPr>
        <w:t>……</w:t>
      </w:r>
    </w:p>
    <w:p w:rsidR="003941B1" w:rsidRPr="00707E5C" w:rsidRDefault="003941B1" w:rsidP="003941B1">
      <w:pPr>
        <w:pStyle w:val="ListParagraph"/>
        <w:spacing w:after="0" w:line="240" w:lineRule="auto"/>
        <w:textAlignment w:val="baseline"/>
        <w:rPr>
          <w:rFonts w:ascii="Times New Roman" w:eastAsia="Times New Roman" w:hAnsi="Times New Roman"/>
          <w:b/>
          <w:color w:val="000000" w:themeColor="text1"/>
          <w:sz w:val="28"/>
          <w:szCs w:val="28"/>
          <w:lang w:val="vi-VN" w:eastAsia="vi-VN"/>
        </w:rPr>
      </w:pPr>
      <w:r w:rsidRPr="00707E5C">
        <w:rPr>
          <w:rFonts w:ascii="Times New Roman" w:eastAsia="Times New Roman" w:hAnsi="Times New Roman"/>
          <w:b/>
          <w:color w:val="000000" w:themeColor="text1"/>
          <w:sz w:val="28"/>
          <w:szCs w:val="28"/>
          <w:lang w:eastAsia="vi-VN"/>
        </w:rPr>
        <w:t xml:space="preserve">3. </w:t>
      </w:r>
      <w:r w:rsidRPr="00707E5C">
        <w:rPr>
          <w:rFonts w:ascii="Times New Roman" w:eastAsia="Times New Roman" w:hAnsi="Times New Roman"/>
          <w:b/>
          <w:color w:val="000000" w:themeColor="text1"/>
          <w:sz w:val="28"/>
          <w:szCs w:val="28"/>
          <w:lang w:val="vi-VN" w:eastAsia="vi-VN"/>
        </w:rPr>
        <w:t>Tài liệu kèm theo</w:t>
      </w:r>
      <w:r w:rsidRPr="00707E5C">
        <w:rPr>
          <w:rFonts w:ascii="Times New Roman" w:eastAsia="Times New Roman" w:hAnsi="Times New Roman"/>
          <w:b/>
          <w:color w:val="000000" w:themeColor="text1"/>
          <w:sz w:val="28"/>
          <w:szCs w:val="28"/>
          <w:lang w:eastAsia="vi-VN"/>
        </w:rPr>
        <w:t xml:space="preserve"> gồm</w:t>
      </w:r>
      <w:r w:rsidRPr="00707E5C">
        <w:rPr>
          <w:rFonts w:ascii="Times New Roman" w:eastAsia="Times New Roman" w:hAnsi="Times New Roman"/>
          <w:b/>
          <w:color w:val="000000" w:themeColor="text1"/>
          <w:sz w:val="28"/>
          <w:szCs w:val="28"/>
          <w:lang w:val="vi-VN" w:eastAsia="vi-VN"/>
        </w:rPr>
        <w:t>:</w:t>
      </w:r>
    </w:p>
    <w:p w:rsidR="003941B1" w:rsidRPr="00707E5C" w:rsidRDefault="003941B1" w:rsidP="003941B1">
      <w:pPr>
        <w:textAlignment w:val="baseline"/>
        <w:rPr>
          <w:color w:val="000000" w:themeColor="text1"/>
          <w:lang w:val="vi-VN" w:eastAsia="vi-VN"/>
        </w:rPr>
      </w:pPr>
      <w:r w:rsidRPr="00707E5C">
        <w:rPr>
          <w:color w:val="000000" w:themeColor="text1"/>
          <w:lang w:val="vi-VN" w:eastAsia="vi-VN"/>
        </w:rPr>
        <w:tab/>
        <w:t>-…………………………………………….</w:t>
      </w:r>
    </w:p>
    <w:p w:rsidR="003941B1" w:rsidRPr="00707E5C" w:rsidRDefault="003941B1" w:rsidP="003941B1">
      <w:pPr>
        <w:textAlignment w:val="baseline"/>
        <w:rPr>
          <w:color w:val="000000" w:themeColor="text1"/>
          <w:lang w:val="vi-VN" w:eastAsia="vi-VN"/>
        </w:rPr>
      </w:pPr>
      <w:r w:rsidRPr="00707E5C">
        <w:rPr>
          <w:color w:val="000000" w:themeColor="text1"/>
          <w:lang w:val="vi-VN" w:eastAsia="vi-VN"/>
        </w:rPr>
        <w:tab/>
        <w:t>-…………………………………………….</w:t>
      </w:r>
    </w:p>
    <w:p w:rsidR="003941B1" w:rsidRPr="00707E5C" w:rsidRDefault="003941B1" w:rsidP="003941B1">
      <w:pPr>
        <w:jc w:val="both"/>
        <w:textAlignment w:val="baseline"/>
        <w:rPr>
          <w:i/>
          <w:color w:val="000000" w:themeColor="text1"/>
          <w:lang w:eastAsia="vi-VN"/>
        </w:rPr>
      </w:pPr>
      <w:r w:rsidRPr="00707E5C">
        <w:rPr>
          <w:color w:val="000000" w:themeColor="text1"/>
          <w:lang w:eastAsia="vi-VN"/>
        </w:rPr>
        <w:tab/>
      </w:r>
      <w:r w:rsidRPr="00707E5C">
        <w:rPr>
          <w:i/>
          <w:color w:val="000000" w:themeColor="text1"/>
          <w:lang w:eastAsia="vi-VN"/>
        </w:rPr>
        <w:t>Doanh nghiệp cam kết hoạt động đúng theo quy định của pháp luật hiện hành, chịu trách nhiệm về tính chính xác, trung thực của hồ sơ đề nghị hỗ trợ.</w:t>
      </w:r>
    </w:p>
    <w:p w:rsidR="003941B1" w:rsidRPr="00707E5C" w:rsidRDefault="003941B1" w:rsidP="003941B1">
      <w:pPr>
        <w:shd w:val="clear" w:color="auto" w:fill="FFFFFF"/>
        <w:textAlignment w:val="baseline"/>
        <w:rPr>
          <w:rFonts w:ascii="Arial" w:hAnsi="Arial" w:cs="Arial"/>
          <w:color w:val="000000" w:themeColor="text1"/>
          <w:bdr w:val="none" w:sz="0" w:space="0" w:color="auto" w:frame="1"/>
        </w:rPr>
      </w:pPr>
    </w:p>
    <w:tbl>
      <w:tblPr>
        <w:tblW w:w="9918" w:type="dxa"/>
        <w:tblLook w:val="04A0"/>
      </w:tblPr>
      <w:tblGrid>
        <w:gridCol w:w="3168"/>
        <w:gridCol w:w="6750"/>
      </w:tblGrid>
      <w:tr w:rsidR="003941B1" w:rsidRPr="00707E5C" w:rsidTr="008E7E81">
        <w:tc>
          <w:tcPr>
            <w:tcW w:w="3168" w:type="dxa"/>
          </w:tcPr>
          <w:p w:rsidR="003941B1" w:rsidRPr="00707E5C" w:rsidRDefault="003941B1" w:rsidP="008E7E81">
            <w:pPr>
              <w:textAlignment w:val="baseline"/>
              <w:rPr>
                <w:b/>
                <w:color w:val="000000" w:themeColor="text1"/>
                <w:sz w:val="24"/>
                <w:szCs w:val="24"/>
                <w:lang w:eastAsia="vi-VN"/>
              </w:rPr>
            </w:pPr>
            <w:r w:rsidRPr="00707E5C">
              <w:rPr>
                <w:b/>
                <w:color w:val="000000" w:themeColor="text1"/>
                <w:sz w:val="24"/>
                <w:szCs w:val="24"/>
                <w:lang w:val="vi-VN" w:eastAsia="vi-VN"/>
              </w:rPr>
              <w:t>Nơi nhận:</w:t>
            </w:r>
          </w:p>
          <w:p w:rsidR="003941B1" w:rsidRPr="00707E5C" w:rsidRDefault="003941B1" w:rsidP="008E7E81">
            <w:pPr>
              <w:textAlignment w:val="baseline"/>
              <w:rPr>
                <w:color w:val="000000" w:themeColor="text1"/>
                <w:spacing w:val="-9"/>
                <w:sz w:val="24"/>
                <w:szCs w:val="24"/>
                <w:lang w:eastAsia="vi-VN"/>
              </w:rPr>
            </w:pPr>
            <w:r w:rsidRPr="00707E5C">
              <w:rPr>
                <w:color w:val="000000" w:themeColor="text1"/>
                <w:spacing w:val="-9"/>
                <w:sz w:val="24"/>
                <w:szCs w:val="24"/>
                <w:lang w:eastAsia="vi-VN"/>
              </w:rPr>
              <w:t>- Như kính gửi (Đề nghị hỗ trợ);</w:t>
            </w:r>
          </w:p>
          <w:p w:rsidR="003941B1" w:rsidRPr="00707E5C" w:rsidRDefault="003941B1" w:rsidP="008E7E81">
            <w:pPr>
              <w:textAlignment w:val="baseline"/>
              <w:rPr>
                <w:color w:val="000000" w:themeColor="text1"/>
                <w:sz w:val="24"/>
                <w:szCs w:val="24"/>
                <w:lang w:eastAsia="vi-VN"/>
              </w:rPr>
            </w:pPr>
            <w:r w:rsidRPr="00707E5C">
              <w:rPr>
                <w:color w:val="000000" w:themeColor="text1"/>
                <w:sz w:val="24"/>
                <w:szCs w:val="24"/>
                <w:lang w:eastAsia="vi-VN"/>
              </w:rPr>
              <w:t>- Lưu DN</w:t>
            </w:r>
          </w:p>
          <w:p w:rsidR="003941B1" w:rsidRPr="00707E5C" w:rsidRDefault="003941B1" w:rsidP="008E7E81">
            <w:pPr>
              <w:textAlignment w:val="baseline"/>
              <w:rPr>
                <w:color w:val="000000" w:themeColor="text1"/>
                <w:sz w:val="24"/>
                <w:szCs w:val="24"/>
                <w:lang w:eastAsia="vi-VN"/>
              </w:rPr>
            </w:pPr>
          </w:p>
        </w:tc>
        <w:tc>
          <w:tcPr>
            <w:tcW w:w="6750" w:type="dxa"/>
          </w:tcPr>
          <w:p w:rsidR="003941B1" w:rsidRPr="00707E5C" w:rsidRDefault="003941B1" w:rsidP="008E7E81">
            <w:pPr>
              <w:jc w:val="center"/>
              <w:textAlignment w:val="baseline"/>
              <w:rPr>
                <w:b/>
                <w:color w:val="000000" w:themeColor="text1"/>
                <w:sz w:val="24"/>
                <w:szCs w:val="24"/>
                <w:lang w:val="vi-VN" w:eastAsia="vi-VN"/>
              </w:rPr>
            </w:pPr>
            <w:r w:rsidRPr="00707E5C">
              <w:rPr>
                <w:b/>
                <w:color w:val="000000" w:themeColor="text1"/>
                <w:sz w:val="24"/>
                <w:szCs w:val="24"/>
                <w:lang w:val="vi-VN" w:eastAsia="vi-VN"/>
              </w:rPr>
              <w:t>ĐẠI DIỆN THEO PHÁP LUẬT CỦA DOANH NGHIỆP</w:t>
            </w:r>
          </w:p>
        </w:tc>
      </w:tr>
    </w:tbl>
    <w:p w:rsidR="00C634FF" w:rsidRPr="00707E5C" w:rsidRDefault="00C634FF" w:rsidP="00C634FF">
      <w:pPr>
        <w:jc w:val="center"/>
        <w:rPr>
          <w:b/>
          <w:color w:val="000000" w:themeColor="text1"/>
          <w:spacing w:val="0"/>
        </w:rPr>
      </w:pPr>
    </w:p>
    <w:p w:rsidR="00C634FF" w:rsidRPr="00707E5C" w:rsidRDefault="00C634FF" w:rsidP="00C634FF">
      <w:pPr>
        <w:jc w:val="center"/>
        <w:rPr>
          <w:b/>
          <w:bCs/>
          <w:color w:val="000000" w:themeColor="text1"/>
          <w:szCs w:val="26"/>
        </w:rPr>
      </w:pPr>
      <w:r w:rsidRPr="00707E5C">
        <w:rPr>
          <w:b/>
          <w:bCs/>
          <w:color w:val="000000" w:themeColor="text1"/>
          <w:szCs w:val="26"/>
        </w:rPr>
        <w:lastRenderedPageBreak/>
        <w:t>TỜ KHAI XÁC ĐỊNH DOANH NGHIỆP SIÊU NHỎ,</w:t>
      </w:r>
    </w:p>
    <w:p w:rsidR="00C634FF" w:rsidRPr="00707E5C" w:rsidRDefault="00C634FF" w:rsidP="00C634FF">
      <w:pPr>
        <w:jc w:val="center"/>
        <w:rPr>
          <w:b/>
          <w:bCs/>
          <w:color w:val="000000" w:themeColor="text1"/>
          <w:sz w:val="30"/>
        </w:rPr>
      </w:pPr>
      <w:r w:rsidRPr="00707E5C">
        <w:rPr>
          <w:b/>
          <w:bCs/>
          <w:color w:val="000000" w:themeColor="text1"/>
          <w:szCs w:val="26"/>
        </w:rPr>
        <w:t>DOANH NGHIỆP NHỎ, DOANH NGHIỆP VỪA</w:t>
      </w:r>
    </w:p>
    <w:p w:rsidR="00C634FF" w:rsidRPr="00707E5C" w:rsidRDefault="00C634FF" w:rsidP="00C634FF">
      <w:pPr>
        <w:pStyle w:val="TOC1"/>
        <w:jc w:val="center"/>
        <w:rPr>
          <w:rFonts w:eastAsia="Times New Roman"/>
          <w:i/>
          <w:iCs/>
          <w:color w:val="000000" w:themeColor="text1"/>
          <w:sz w:val="26"/>
          <w:szCs w:val="26"/>
          <w:vertAlign w:val="superscript"/>
        </w:rPr>
      </w:pPr>
      <w:r w:rsidRPr="00707E5C">
        <w:rPr>
          <w:rFonts w:eastAsia="Times New Roman"/>
          <w:i/>
          <w:iCs/>
          <w:color w:val="000000" w:themeColor="text1"/>
          <w:sz w:val="26"/>
          <w:szCs w:val="26"/>
          <w:vertAlign w:val="superscript"/>
        </w:rPr>
        <w:t>______________</w:t>
      </w:r>
    </w:p>
    <w:p w:rsidR="00C634FF" w:rsidRPr="00707E5C" w:rsidRDefault="00C634FF" w:rsidP="00C634FF">
      <w:pPr>
        <w:spacing w:before="120"/>
        <w:ind w:firstLine="567"/>
        <w:jc w:val="both"/>
        <w:rPr>
          <w:bCs/>
          <w:color w:val="000000" w:themeColor="text1"/>
        </w:rPr>
      </w:pPr>
      <w:r w:rsidRPr="00707E5C">
        <w:rPr>
          <w:bCs/>
          <w:color w:val="000000" w:themeColor="text1"/>
        </w:rPr>
        <w:t>1. Thông tin chung về doanh nghiệp:</w:t>
      </w:r>
    </w:p>
    <w:p w:rsidR="00C634FF" w:rsidRPr="00707E5C" w:rsidRDefault="00C634FF" w:rsidP="00C634FF">
      <w:pPr>
        <w:tabs>
          <w:tab w:val="left" w:leader="dot" w:pos="8789"/>
        </w:tabs>
        <w:spacing w:before="120"/>
        <w:ind w:firstLine="567"/>
        <w:jc w:val="both"/>
        <w:rPr>
          <w:color w:val="000000" w:themeColor="text1"/>
        </w:rPr>
      </w:pPr>
      <w:r w:rsidRPr="00707E5C">
        <w:rPr>
          <w:color w:val="000000" w:themeColor="text1"/>
        </w:rPr>
        <w:t>Tên doanh nghiệp: .</w:t>
      </w:r>
      <w:r w:rsidRPr="00707E5C">
        <w:rPr>
          <w:color w:val="000000" w:themeColor="text1"/>
        </w:rPr>
        <w:tab/>
      </w:r>
    </w:p>
    <w:p w:rsidR="00C634FF" w:rsidRPr="00707E5C" w:rsidRDefault="00C634FF" w:rsidP="00C634FF">
      <w:pPr>
        <w:tabs>
          <w:tab w:val="left" w:leader="dot" w:pos="8789"/>
        </w:tabs>
        <w:spacing w:before="120"/>
        <w:ind w:firstLine="567"/>
        <w:jc w:val="both"/>
        <w:rPr>
          <w:color w:val="000000" w:themeColor="text1"/>
          <w:lang w:val="vi-VN"/>
        </w:rPr>
      </w:pPr>
      <w:r w:rsidRPr="00707E5C">
        <w:rPr>
          <w:color w:val="000000" w:themeColor="text1"/>
        </w:rPr>
        <w:t>Mã số doanh nghiệp/Mã số thuế:</w:t>
      </w:r>
      <w:r w:rsidRPr="00707E5C">
        <w:rPr>
          <w:color w:val="000000" w:themeColor="text1"/>
          <w:lang w:val="vi-VN"/>
        </w:rPr>
        <w:tab/>
      </w:r>
    </w:p>
    <w:p w:rsidR="00C634FF" w:rsidRPr="00707E5C" w:rsidRDefault="00C634FF" w:rsidP="00C634FF">
      <w:pPr>
        <w:tabs>
          <w:tab w:val="left" w:leader="dot" w:pos="8789"/>
        </w:tabs>
        <w:spacing w:before="120"/>
        <w:ind w:firstLine="567"/>
        <w:jc w:val="both"/>
        <w:rPr>
          <w:color w:val="000000" w:themeColor="text1"/>
        </w:rPr>
      </w:pPr>
      <w:r w:rsidRPr="00707E5C">
        <w:rPr>
          <w:color w:val="000000" w:themeColor="text1"/>
        </w:rPr>
        <w:t>Loại hình doanh nghiệp:</w:t>
      </w:r>
      <w:r w:rsidRPr="00707E5C">
        <w:rPr>
          <w:color w:val="000000" w:themeColor="text1"/>
        </w:rPr>
        <w:tab/>
      </w:r>
    </w:p>
    <w:p w:rsidR="00C634FF" w:rsidRPr="00707E5C" w:rsidRDefault="00C634FF" w:rsidP="00C634FF">
      <w:pPr>
        <w:tabs>
          <w:tab w:val="left" w:leader="dot" w:pos="8789"/>
        </w:tabs>
        <w:spacing w:before="120"/>
        <w:ind w:firstLine="567"/>
        <w:jc w:val="both"/>
        <w:rPr>
          <w:color w:val="000000" w:themeColor="text1"/>
        </w:rPr>
      </w:pPr>
      <w:r w:rsidRPr="00707E5C">
        <w:rPr>
          <w:color w:val="000000" w:themeColor="text1"/>
        </w:rPr>
        <w:t xml:space="preserve">Địa chỉ trụ sở chính: </w:t>
      </w:r>
      <w:r w:rsidRPr="00707E5C">
        <w:rPr>
          <w:color w:val="000000" w:themeColor="text1"/>
        </w:rPr>
        <w:tab/>
      </w:r>
    </w:p>
    <w:p w:rsidR="00C634FF" w:rsidRPr="00707E5C" w:rsidRDefault="00C634FF" w:rsidP="00C634FF">
      <w:pPr>
        <w:tabs>
          <w:tab w:val="left" w:leader="dot" w:pos="8789"/>
        </w:tabs>
        <w:spacing w:before="120"/>
        <w:ind w:firstLine="567"/>
        <w:jc w:val="both"/>
        <w:rPr>
          <w:color w:val="000000" w:themeColor="text1"/>
        </w:rPr>
      </w:pPr>
      <w:r w:rsidRPr="00707E5C">
        <w:rPr>
          <w:color w:val="000000" w:themeColor="text1"/>
        </w:rPr>
        <w:t xml:space="preserve">Quận/huyện:.............................. tỉnh/thành phố: </w:t>
      </w:r>
      <w:r w:rsidRPr="00707E5C">
        <w:rPr>
          <w:color w:val="000000" w:themeColor="text1"/>
        </w:rPr>
        <w:tab/>
      </w:r>
    </w:p>
    <w:p w:rsidR="00C634FF" w:rsidRPr="00707E5C" w:rsidRDefault="00C634FF" w:rsidP="00C634FF">
      <w:pPr>
        <w:tabs>
          <w:tab w:val="left" w:leader="dot" w:pos="8789"/>
        </w:tabs>
        <w:spacing w:before="120"/>
        <w:ind w:firstLine="567"/>
        <w:jc w:val="both"/>
        <w:rPr>
          <w:color w:val="000000" w:themeColor="text1"/>
        </w:rPr>
      </w:pPr>
      <w:r w:rsidRPr="00707E5C">
        <w:rPr>
          <w:color w:val="000000" w:themeColor="text1"/>
        </w:rPr>
        <w:t xml:space="preserve">Điện thoại:..............................Fax:................... Email: </w:t>
      </w:r>
      <w:r w:rsidRPr="00707E5C">
        <w:rPr>
          <w:color w:val="000000" w:themeColor="text1"/>
        </w:rPr>
        <w:tab/>
      </w:r>
    </w:p>
    <w:p w:rsidR="00C634FF" w:rsidRPr="00707E5C" w:rsidRDefault="00C634FF" w:rsidP="00C634FF">
      <w:pPr>
        <w:tabs>
          <w:tab w:val="left" w:leader="dot" w:pos="8789"/>
        </w:tabs>
        <w:spacing w:before="120"/>
        <w:ind w:firstLine="567"/>
        <w:jc w:val="both"/>
        <w:rPr>
          <w:bCs/>
          <w:color w:val="000000" w:themeColor="text1"/>
        </w:rPr>
      </w:pPr>
      <w:r w:rsidRPr="00707E5C">
        <w:rPr>
          <w:bCs/>
          <w:color w:val="000000" w:themeColor="text1"/>
        </w:rPr>
        <w:t>2. Thông tin về tiêu chí xác định quy mô doanh nghiệp:</w:t>
      </w:r>
    </w:p>
    <w:p w:rsidR="00C634FF" w:rsidRPr="00707E5C" w:rsidRDefault="00C634FF" w:rsidP="00C634FF">
      <w:pPr>
        <w:tabs>
          <w:tab w:val="left" w:leader="dot" w:pos="8789"/>
        </w:tabs>
        <w:spacing w:before="120"/>
        <w:ind w:firstLine="567"/>
        <w:jc w:val="both"/>
        <w:rPr>
          <w:color w:val="000000" w:themeColor="text1"/>
        </w:rPr>
      </w:pPr>
      <w:r w:rsidRPr="00707E5C">
        <w:rPr>
          <w:color w:val="000000" w:themeColor="text1"/>
        </w:rPr>
        <w:t xml:space="preserve">Lĩnh vực sản xuất, kinh doanh chính: </w:t>
      </w:r>
      <w:r w:rsidRPr="00707E5C">
        <w:rPr>
          <w:color w:val="000000" w:themeColor="text1"/>
        </w:rPr>
        <w:tab/>
      </w:r>
    </w:p>
    <w:p w:rsidR="00C634FF" w:rsidRPr="00707E5C" w:rsidRDefault="00C634FF" w:rsidP="00C634FF">
      <w:pPr>
        <w:tabs>
          <w:tab w:val="left" w:leader="dot" w:pos="8789"/>
        </w:tabs>
        <w:spacing w:before="120"/>
        <w:ind w:firstLine="567"/>
        <w:jc w:val="both"/>
        <w:rPr>
          <w:color w:val="000000" w:themeColor="text1"/>
        </w:rPr>
      </w:pPr>
      <w:r w:rsidRPr="00707E5C">
        <w:rPr>
          <w:color w:val="000000" w:themeColor="text1"/>
        </w:rPr>
        <w:t xml:space="preserve">Số lao động tham gia bảo hiểm xã hội bình quân năm: </w:t>
      </w:r>
      <w:r w:rsidRPr="00707E5C">
        <w:rPr>
          <w:color w:val="000000" w:themeColor="text1"/>
        </w:rPr>
        <w:tab/>
      </w:r>
    </w:p>
    <w:p w:rsidR="00C634FF" w:rsidRPr="00707E5C" w:rsidRDefault="00C634FF" w:rsidP="00C634FF">
      <w:pPr>
        <w:tabs>
          <w:tab w:val="left" w:leader="dot" w:pos="8789"/>
        </w:tabs>
        <w:spacing w:before="120"/>
        <w:ind w:firstLine="567"/>
        <w:jc w:val="both"/>
        <w:rPr>
          <w:color w:val="000000" w:themeColor="text1"/>
          <w:lang w:val="vi-VN"/>
        </w:rPr>
      </w:pPr>
      <w:r w:rsidRPr="00707E5C">
        <w:rPr>
          <w:color w:val="000000" w:themeColor="text1"/>
        </w:rPr>
        <w:t xml:space="preserve">Tổng nguồn vốn: </w:t>
      </w:r>
      <w:r w:rsidRPr="00707E5C">
        <w:rPr>
          <w:color w:val="000000" w:themeColor="text1"/>
        </w:rPr>
        <w:tab/>
      </w:r>
    </w:p>
    <w:p w:rsidR="00C634FF" w:rsidRPr="00707E5C" w:rsidRDefault="00C634FF" w:rsidP="00C634FF">
      <w:pPr>
        <w:tabs>
          <w:tab w:val="left" w:leader="dot" w:pos="8789"/>
        </w:tabs>
        <w:spacing w:before="120"/>
        <w:ind w:firstLine="567"/>
        <w:jc w:val="both"/>
        <w:rPr>
          <w:color w:val="000000" w:themeColor="text1"/>
        </w:rPr>
      </w:pPr>
      <w:r w:rsidRPr="00707E5C">
        <w:rPr>
          <w:color w:val="000000" w:themeColor="text1"/>
        </w:rPr>
        <w:t xml:space="preserve">Tổng doanh thu năm trước liền kề: </w:t>
      </w:r>
      <w:r w:rsidRPr="00707E5C">
        <w:rPr>
          <w:color w:val="000000" w:themeColor="text1"/>
        </w:rPr>
        <w:tab/>
      </w:r>
    </w:p>
    <w:p w:rsidR="00C634FF" w:rsidRPr="00707E5C" w:rsidRDefault="00C634FF" w:rsidP="00C634FF">
      <w:pPr>
        <w:spacing w:before="120"/>
        <w:ind w:firstLine="567"/>
        <w:jc w:val="both"/>
        <w:rPr>
          <w:color w:val="000000" w:themeColor="text1"/>
        </w:rPr>
      </w:pPr>
      <w:r w:rsidRPr="00707E5C">
        <w:rPr>
          <w:color w:val="000000" w:themeColor="text1"/>
        </w:rPr>
        <w:t>3. Doanh nghiệp tự xác định thuộc quy mô</w:t>
      </w:r>
      <w:r w:rsidRPr="00707E5C">
        <w:rPr>
          <w:color w:val="000000" w:themeColor="text1"/>
          <w:lang w:val="vi-VN"/>
        </w:rPr>
        <w:t xml:space="preserve"> (tích X vào ô tương ứng)</w:t>
      </w:r>
      <w:r w:rsidRPr="00707E5C">
        <w:rPr>
          <w:color w:val="000000" w:themeColor="text1"/>
        </w:rPr>
        <w:t>:</w:t>
      </w:r>
    </w:p>
    <w:p w:rsidR="00C634FF" w:rsidRPr="00707E5C" w:rsidRDefault="00C634FF" w:rsidP="00C634FF">
      <w:pPr>
        <w:ind w:firstLine="567"/>
        <w:jc w:val="both"/>
        <w:rPr>
          <w:color w:val="000000" w:themeColor="text1"/>
          <w:lang w:val="vi-VN"/>
        </w:rPr>
      </w:pPr>
      <w:r w:rsidRPr="00707E5C">
        <w:rPr>
          <w:color w:val="000000" w:themeColor="text1"/>
          <w:sz w:val="56"/>
        </w:rPr>
        <w:sym w:font="Symbol" w:char="F082"/>
      </w:r>
      <w:r w:rsidRPr="00707E5C">
        <w:rPr>
          <w:color w:val="000000" w:themeColor="text1"/>
          <w:sz w:val="52"/>
          <w:lang w:val="vi-VN"/>
        </w:rPr>
        <w:t xml:space="preserve"> </w:t>
      </w:r>
      <w:r w:rsidRPr="00707E5C">
        <w:rPr>
          <w:color w:val="000000" w:themeColor="text1"/>
        </w:rPr>
        <w:t xml:space="preserve">Doanh nghiệp siêu nhỏ. </w:t>
      </w:r>
    </w:p>
    <w:p w:rsidR="00C634FF" w:rsidRPr="00707E5C" w:rsidRDefault="00C634FF" w:rsidP="00C634FF">
      <w:pPr>
        <w:ind w:firstLine="567"/>
        <w:jc w:val="both"/>
        <w:rPr>
          <w:color w:val="000000" w:themeColor="text1"/>
          <w:lang w:val="vi-VN"/>
        </w:rPr>
      </w:pPr>
      <w:r w:rsidRPr="00707E5C">
        <w:rPr>
          <w:color w:val="000000" w:themeColor="text1"/>
          <w:sz w:val="56"/>
        </w:rPr>
        <w:sym w:font="Symbol" w:char="F082"/>
      </w:r>
      <w:r w:rsidRPr="00707E5C">
        <w:rPr>
          <w:color w:val="000000" w:themeColor="text1"/>
          <w:sz w:val="52"/>
          <w:lang w:val="vi-VN"/>
        </w:rPr>
        <w:t xml:space="preserve"> </w:t>
      </w:r>
      <w:r w:rsidRPr="00707E5C">
        <w:rPr>
          <w:color w:val="000000" w:themeColor="text1"/>
          <w:lang w:val="vi-VN"/>
        </w:rPr>
        <w:t>D</w:t>
      </w:r>
      <w:r w:rsidRPr="00707E5C">
        <w:rPr>
          <w:color w:val="000000" w:themeColor="text1"/>
        </w:rPr>
        <w:t xml:space="preserve">oanh nghiệp nhỏ. </w:t>
      </w:r>
    </w:p>
    <w:p w:rsidR="00C634FF" w:rsidRPr="00707E5C" w:rsidRDefault="00C634FF" w:rsidP="00C634FF">
      <w:pPr>
        <w:ind w:firstLine="567"/>
        <w:jc w:val="both"/>
        <w:rPr>
          <w:color w:val="000000" w:themeColor="text1"/>
          <w:lang w:val="vi-VN"/>
        </w:rPr>
      </w:pPr>
      <w:r w:rsidRPr="00707E5C">
        <w:rPr>
          <w:color w:val="000000" w:themeColor="text1"/>
          <w:sz w:val="56"/>
        </w:rPr>
        <w:sym w:font="Symbol" w:char="F082"/>
      </w:r>
      <w:r w:rsidRPr="00707E5C">
        <w:rPr>
          <w:color w:val="000000" w:themeColor="text1"/>
          <w:sz w:val="52"/>
          <w:lang w:val="vi-VN"/>
        </w:rPr>
        <w:t xml:space="preserve"> </w:t>
      </w:r>
      <w:r w:rsidRPr="00707E5C">
        <w:rPr>
          <w:color w:val="000000" w:themeColor="text1"/>
          <w:lang w:val="vi-VN"/>
        </w:rPr>
        <w:t>D</w:t>
      </w:r>
      <w:r w:rsidRPr="00707E5C">
        <w:rPr>
          <w:color w:val="000000" w:themeColor="text1"/>
        </w:rPr>
        <w:t>oanh nghiệp vừa.</w:t>
      </w:r>
    </w:p>
    <w:p w:rsidR="00C634FF" w:rsidRPr="00707E5C" w:rsidRDefault="00C634FF" w:rsidP="00C634FF">
      <w:pPr>
        <w:spacing w:before="120"/>
        <w:ind w:firstLine="567"/>
        <w:jc w:val="both"/>
        <w:rPr>
          <w:color w:val="000000" w:themeColor="text1"/>
        </w:rPr>
      </w:pPr>
      <w:r w:rsidRPr="00707E5C">
        <w:rPr>
          <w:color w:val="000000" w:themeColor="text1"/>
        </w:rPr>
        <w:t>Tôi cam đoan thông tin kê khai trên là đúng và chịu trách nhiệm hoàn toàn trước pháp luật về việc kê khai trên./.</w:t>
      </w:r>
    </w:p>
    <w:p w:rsidR="00C634FF" w:rsidRPr="00707E5C" w:rsidRDefault="00C634FF" w:rsidP="00C634FF">
      <w:pPr>
        <w:ind w:firstLine="567"/>
        <w:rPr>
          <w:color w:val="000000" w:themeColor="text1"/>
        </w:rPr>
      </w:pPr>
    </w:p>
    <w:tbl>
      <w:tblPr>
        <w:tblW w:w="0" w:type="auto"/>
        <w:tblLook w:val="04A0"/>
      </w:tblPr>
      <w:tblGrid>
        <w:gridCol w:w="3794"/>
        <w:gridCol w:w="5210"/>
      </w:tblGrid>
      <w:tr w:rsidR="00C634FF" w:rsidRPr="00707E5C" w:rsidTr="005A4FF3">
        <w:tc>
          <w:tcPr>
            <w:tcW w:w="3794" w:type="dxa"/>
            <w:shd w:val="clear" w:color="auto" w:fill="auto"/>
          </w:tcPr>
          <w:p w:rsidR="00C634FF" w:rsidRPr="00707E5C" w:rsidRDefault="00C634FF" w:rsidP="005A4FF3">
            <w:pPr>
              <w:rPr>
                <w:color w:val="000000" w:themeColor="text1"/>
              </w:rPr>
            </w:pPr>
          </w:p>
        </w:tc>
        <w:tc>
          <w:tcPr>
            <w:tcW w:w="5210" w:type="dxa"/>
            <w:shd w:val="clear" w:color="auto" w:fill="auto"/>
          </w:tcPr>
          <w:p w:rsidR="00C634FF" w:rsidRPr="00707E5C" w:rsidRDefault="00C634FF" w:rsidP="005A4FF3">
            <w:pPr>
              <w:jc w:val="right"/>
              <w:rPr>
                <w:i/>
                <w:iCs/>
                <w:color w:val="000000" w:themeColor="text1"/>
                <w:sz w:val="26"/>
                <w:szCs w:val="26"/>
              </w:rPr>
            </w:pPr>
            <w:r w:rsidRPr="00707E5C">
              <w:rPr>
                <w:i/>
                <w:iCs/>
                <w:color w:val="000000" w:themeColor="text1"/>
                <w:sz w:val="26"/>
                <w:szCs w:val="26"/>
              </w:rPr>
              <w:t>..., ngày ......... tháng ........... năm ..........</w:t>
            </w:r>
          </w:p>
          <w:p w:rsidR="00C634FF" w:rsidRPr="00707E5C" w:rsidRDefault="00C634FF" w:rsidP="005A4FF3">
            <w:pPr>
              <w:jc w:val="center"/>
              <w:rPr>
                <w:color w:val="000000" w:themeColor="text1"/>
                <w:sz w:val="26"/>
                <w:szCs w:val="24"/>
              </w:rPr>
            </w:pPr>
            <w:r w:rsidRPr="00707E5C">
              <w:rPr>
                <w:b/>
                <w:bCs/>
                <w:color w:val="000000" w:themeColor="text1"/>
                <w:sz w:val="26"/>
                <w:szCs w:val="24"/>
              </w:rPr>
              <w:t>ĐẠI DIỆN HỢP PHÁP DOANH NGHIỆP</w:t>
            </w:r>
          </w:p>
          <w:p w:rsidR="00C634FF" w:rsidRPr="00707E5C" w:rsidRDefault="00C634FF" w:rsidP="005A4FF3">
            <w:pPr>
              <w:jc w:val="center"/>
              <w:rPr>
                <w:color w:val="000000" w:themeColor="text1"/>
              </w:rPr>
            </w:pPr>
            <w:r w:rsidRPr="00707E5C">
              <w:rPr>
                <w:color w:val="000000" w:themeColor="text1"/>
                <w:sz w:val="26"/>
                <w:szCs w:val="24"/>
              </w:rPr>
              <w:t>(</w:t>
            </w:r>
            <w:r w:rsidRPr="00707E5C">
              <w:rPr>
                <w:i/>
                <w:iCs/>
                <w:color w:val="000000" w:themeColor="text1"/>
                <w:sz w:val="26"/>
                <w:szCs w:val="24"/>
              </w:rPr>
              <w:t>Ký, ghi rõ họ tên; chức vụ và đóng dấu)</w:t>
            </w:r>
          </w:p>
        </w:tc>
      </w:tr>
    </w:tbl>
    <w:p w:rsidR="00C634FF" w:rsidRPr="00707E5C" w:rsidRDefault="00C634FF" w:rsidP="00C634FF">
      <w:pPr>
        <w:jc w:val="center"/>
        <w:rPr>
          <w:b/>
          <w:color w:val="000000" w:themeColor="text1"/>
          <w:spacing w:val="0"/>
        </w:rPr>
      </w:pPr>
    </w:p>
    <w:p w:rsidR="00C634FF" w:rsidRPr="00707E5C" w:rsidRDefault="00C634FF" w:rsidP="00C634FF">
      <w:pPr>
        <w:jc w:val="center"/>
        <w:rPr>
          <w:b/>
          <w:color w:val="000000" w:themeColor="text1"/>
          <w:spacing w:val="0"/>
        </w:rPr>
      </w:pPr>
    </w:p>
    <w:p w:rsidR="00C634FF" w:rsidRPr="00707E5C" w:rsidRDefault="00C634FF" w:rsidP="00C634FF">
      <w:pPr>
        <w:jc w:val="center"/>
        <w:rPr>
          <w:b/>
          <w:color w:val="000000" w:themeColor="text1"/>
          <w:spacing w:val="0"/>
        </w:rPr>
      </w:pPr>
    </w:p>
    <w:p w:rsidR="003F4D7C" w:rsidRPr="00707E5C" w:rsidRDefault="003F4D7C">
      <w:pPr>
        <w:rPr>
          <w:color w:val="000000" w:themeColor="text1"/>
        </w:rPr>
      </w:pPr>
    </w:p>
    <w:sectPr w:rsidR="003F4D7C" w:rsidRPr="00707E5C" w:rsidSect="00071462">
      <w:footerReference w:type="default" r:id="rId8"/>
      <w:pgSz w:w="11907" w:h="16840" w:code="9"/>
      <w:pgMar w:top="1134" w:right="1134" w:bottom="1134" w:left="1418"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BAD" w:rsidRDefault="00574BAD" w:rsidP="00707E5C">
      <w:r>
        <w:separator/>
      </w:r>
    </w:p>
  </w:endnote>
  <w:endnote w:type="continuationSeparator" w:id="0">
    <w:p w:rsidR="00574BAD" w:rsidRDefault="00574BAD" w:rsidP="00707E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Italic">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26151"/>
      <w:docPartObj>
        <w:docPartGallery w:val="Page Numbers (Bottom of Page)"/>
        <w:docPartUnique/>
      </w:docPartObj>
    </w:sdtPr>
    <w:sdtContent>
      <w:p w:rsidR="00707E5C" w:rsidRDefault="00AB506D">
        <w:pPr>
          <w:pStyle w:val="Footer"/>
          <w:jc w:val="center"/>
        </w:pPr>
        <w:fldSimple w:instr=" PAGE   \* MERGEFORMAT ">
          <w:r w:rsidR="00BD2F30">
            <w:rPr>
              <w:noProof/>
            </w:rPr>
            <w:t>6</w:t>
          </w:r>
        </w:fldSimple>
      </w:p>
    </w:sdtContent>
  </w:sdt>
  <w:p w:rsidR="00707E5C" w:rsidRDefault="00707E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BAD" w:rsidRDefault="00574BAD" w:rsidP="00707E5C">
      <w:r>
        <w:separator/>
      </w:r>
    </w:p>
  </w:footnote>
  <w:footnote w:type="continuationSeparator" w:id="0">
    <w:p w:rsidR="00574BAD" w:rsidRDefault="00574BAD" w:rsidP="00707E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0B70D3"/>
    <w:multiLevelType w:val="hybridMultilevel"/>
    <w:tmpl w:val="4DFE9B56"/>
    <w:lvl w:ilvl="0" w:tplc="B06CA5E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C634FF"/>
    <w:rsid w:val="000A49FD"/>
    <w:rsid w:val="000C34D7"/>
    <w:rsid w:val="001E24FD"/>
    <w:rsid w:val="001F4223"/>
    <w:rsid w:val="001F6D10"/>
    <w:rsid w:val="00225E3C"/>
    <w:rsid w:val="002B54DC"/>
    <w:rsid w:val="003804E7"/>
    <w:rsid w:val="003941B1"/>
    <w:rsid w:val="003F4D7C"/>
    <w:rsid w:val="004D1BF6"/>
    <w:rsid w:val="00513989"/>
    <w:rsid w:val="00574BAD"/>
    <w:rsid w:val="005E1A7D"/>
    <w:rsid w:val="005F0C4C"/>
    <w:rsid w:val="005F0E83"/>
    <w:rsid w:val="00655564"/>
    <w:rsid w:val="00664C57"/>
    <w:rsid w:val="006670D2"/>
    <w:rsid w:val="00707E5C"/>
    <w:rsid w:val="007410C6"/>
    <w:rsid w:val="007D0F61"/>
    <w:rsid w:val="00932710"/>
    <w:rsid w:val="00951F9C"/>
    <w:rsid w:val="009E35E2"/>
    <w:rsid w:val="009F4686"/>
    <w:rsid w:val="009F643A"/>
    <w:rsid w:val="00A4569A"/>
    <w:rsid w:val="00A613A5"/>
    <w:rsid w:val="00A94092"/>
    <w:rsid w:val="00AB506D"/>
    <w:rsid w:val="00B60317"/>
    <w:rsid w:val="00BD2F30"/>
    <w:rsid w:val="00BD5A28"/>
    <w:rsid w:val="00C634FF"/>
    <w:rsid w:val="00C81EDC"/>
    <w:rsid w:val="00CE6ABF"/>
    <w:rsid w:val="00D24C96"/>
    <w:rsid w:val="00D77594"/>
    <w:rsid w:val="00E4561A"/>
    <w:rsid w:val="00E7569A"/>
    <w:rsid w:val="00E760EA"/>
    <w:rsid w:val="00ED38DC"/>
    <w:rsid w:val="00ED5504"/>
    <w:rsid w:val="00FA1101"/>
    <w:rsid w:val="00FC1D36"/>
    <w:rsid w:val="00FD194E"/>
    <w:rsid w:val="00FF68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3" type="connector" idref="#_x0000_s1031"/>
        <o:r id="V:Rule4"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4FF"/>
    <w:pPr>
      <w:spacing w:after="0" w:line="240" w:lineRule="auto"/>
    </w:pPr>
    <w:rPr>
      <w:rFonts w:eastAsia="Times New Roman" w:cs="Times New Roman"/>
      <w:spacing w:val="-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634FF"/>
    <w:rPr>
      <w:color w:val="0000FF"/>
      <w:u w:val="single"/>
    </w:rPr>
  </w:style>
  <w:style w:type="paragraph" w:customStyle="1" w:styleId="n-dieund">
    <w:name w:val="n-dieund"/>
    <w:basedOn w:val="Normal"/>
    <w:rsid w:val="00C634FF"/>
    <w:pPr>
      <w:widowControl w:val="0"/>
      <w:spacing w:after="120"/>
      <w:ind w:firstLine="709"/>
      <w:jc w:val="both"/>
    </w:pPr>
    <w:rPr>
      <w:rFonts w:ascii=".VnTime" w:hAnsi=".VnTime"/>
      <w:color w:val="000000"/>
      <w:spacing w:val="0"/>
    </w:rPr>
  </w:style>
  <w:style w:type="paragraph" w:styleId="ListParagraph">
    <w:name w:val="List Paragraph"/>
    <w:basedOn w:val="Normal"/>
    <w:uiPriority w:val="34"/>
    <w:qFormat/>
    <w:rsid w:val="00C634FF"/>
    <w:pPr>
      <w:spacing w:after="200" w:line="276" w:lineRule="auto"/>
      <w:ind w:left="720"/>
      <w:contextualSpacing/>
    </w:pPr>
    <w:rPr>
      <w:rFonts w:ascii="Calibri" w:eastAsia="Calibri" w:hAnsi="Calibri"/>
      <w:spacing w:val="0"/>
      <w:sz w:val="22"/>
      <w:szCs w:val="22"/>
    </w:rPr>
  </w:style>
  <w:style w:type="paragraph" w:styleId="TOC1">
    <w:name w:val="toc 1"/>
    <w:basedOn w:val="Normal"/>
    <w:next w:val="Normal"/>
    <w:autoRedefine/>
    <w:uiPriority w:val="39"/>
    <w:unhideWhenUsed/>
    <w:rsid w:val="00C634FF"/>
    <w:pPr>
      <w:tabs>
        <w:tab w:val="right" w:leader="dot" w:pos="9062"/>
      </w:tabs>
      <w:spacing w:after="200" w:line="276" w:lineRule="auto"/>
    </w:pPr>
    <w:rPr>
      <w:rFonts w:eastAsia="Calibri"/>
      <w:spacing w:val="0"/>
      <w:sz w:val="24"/>
      <w:szCs w:val="22"/>
    </w:rPr>
  </w:style>
  <w:style w:type="paragraph" w:styleId="Header">
    <w:name w:val="header"/>
    <w:basedOn w:val="Normal"/>
    <w:link w:val="HeaderChar"/>
    <w:uiPriority w:val="99"/>
    <w:semiHidden/>
    <w:unhideWhenUsed/>
    <w:rsid w:val="00707E5C"/>
    <w:pPr>
      <w:tabs>
        <w:tab w:val="center" w:pos="4680"/>
        <w:tab w:val="right" w:pos="9360"/>
      </w:tabs>
    </w:pPr>
  </w:style>
  <w:style w:type="character" w:customStyle="1" w:styleId="HeaderChar">
    <w:name w:val="Header Char"/>
    <w:basedOn w:val="DefaultParagraphFont"/>
    <w:link w:val="Header"/>
    <w:uiPriority w:val="99"/>
    <w:semiHidden/>
    <w:rsid w:val="00707E5C"/>
    <w:rPr>
      <w:rFonts w:eastAsia="Times New Roman" w:cs="Times New Roman"/>
      <w:spacing w:val="-2"/>
      <w:szCs w:val="28"/>
    </w:rPr>
  </w:style>
  <w:style w:type="paragraph" w:styleId="Footer">
    <w:name w:val="footer"/>
    <w:basedOn w:val="Normal"/>
    <w:link w:val="FooterChar"/>
    <w:uiPriority w:val="99"/>
    <w:unhideWhenUsed/>
    <w:rsid w:val="00707E5C"/>
    <w:pPr>
      <w:tabs>
        <w:tab w:val="center" w:pos="4680"/>
        <w:tab w:val="right" w:pos="9360"/>
      </w:tabs>
    </w:pPr>
  </w:style>
  <w:style w:type="character" w:customStyle="1" w:styleId="FooterChar">
    <w:name w:val="Footer Char"/>
    <w:basedOn w:val="DefaultParagraphFont"/>
    <w:link w:val="Footer"/>
    <w:uiPriority w:val="99"/>
    <w:rsid w:val="00707E5C"/>
    <w:rPr>
      <w:rFonts w:eastAsia="Times New Roman" w:cs="Times New Roman"/>
      <w:spacing w:val="-2"/>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motcua.snntuyenquang.gov.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1344</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Tuyen Quang</Company>
  <LinksUpToDate>false</LinksUpToDate>
  <CharactersWithSpaces>8988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Phong</dc:creator>
  <cp:lastModifiedBy>FPT</cp:lastModifiedBy>
  <cp:revision>2</cp:revision>
  <cp:lastPrinted>2020-04-28T00:59:00Z</cp:lastPrinted>
  <dcterms:created xsi:type="dcterms:W3CDTF">2020-04-29T07:36:00Z</dcterms:created>
  <dcterms:modified xsi:type="dcterms:W3CDTF">2020-04-29T07:36:00Z</dcterms:modified>
</cp:coreProperties>
</file>